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0FC0D" w14:textId="77777777" w:rsidR="00950F6F" w:rsidRPr="002655E7" w:rsidRDefault="00950F6F" w:rsidP="0028029D">
      <w:pPr>
        <w:autoSpaceDE w:val="0"/>
        <w:autoSpaceDN w:val="0"/>
        <w:adjustRightInd w:val="0"/>
        <w:rPr>
          <w:bCs/>
          <w:i/>
          <w:sz w:val="20"/>
          <w:szCs w:val="20"/>
        </w:rPr>
      </w:pPr>
    </w:p>
    <w:p w14:paraId="16357A15" w14:textId="3B9488AB" w:rsidR="00950F6F" w:rsidRPr="002655E7" w:rsidRDefault="00950F6F" w:rsidP="002448C6">
      <w:pPr>
        <w:autoSpaceDE w:val="0"/>
        <w:autoSpaceDN w:val="0"/>
        <w:adjustRightInd w:val="0"/>
        <w:jc w:val="center"/>
        <w:rPr>
          <w:b/>
          <w:bCs/>
          <w:sz w:val="20"/>
          <w:szCs w:val="20"/>
          <w:lang w:val="en-US"/>
        </w:rPr>
      </w:pPr>
      <w:r w:rsidRPr="002655E7">
        <w:rPr>
          <w:b/>
          <w:bCs/>
          <w:sz w:val="20"/>
          <w:szCs w:val="20"/>
          <w:lang w:val="en-US"/>
        </w:rPr>
        <w:t>SYLLABUS</w:t>
      </w:r>
    </w:p>
    <w:p w14:paraId="1C9924AA" w14:textId="77777777" w:rsidR="00950F6F" w:rsidRPr="002655E7" w:rsidRDefault="00950F6F" w:rsidP="0028029D">
      <w:pPr>
        <w:jc w:val="center"/>
        <w:rPr>
          <w:b/>
          <w:sz w:val="20"/>
          <w:szCs w:val="20"/>
          <w:lang w:val="en-US"/>
        </w:rPr>
      </w:pPr>
      <w:r w:rsidRPr="002655E7">
        <w:rPr>
          <w:b/>
          <w:sz w:val="20"/>
          <w:szCs w:val="20"/>
          <w:lang w:val="en-US"/>
        </w:rPr>
        <w:t>Fall semester 2020-2021 academic years</w:t>
      </w:r>
    </w:p>
    <w:p w14:paraId="3A20479A" w14:textId="77777777" w:rsidR="00950F6F" w:rsidRPr="002655E7" w:rsidRDefault="00950F6F" w:rsidP="0028029D">
      <w:pPr>
        <w:jc w:val="center"/>
        <w:rPr>
          <w:b/>
          <w:sz w:val="20"/>
          <w:szCs w:val="20"/>
          <w:lang w:val="en-US"/>
        </w:rPr>
      </w:pPr>
      <w:r w:rsidRPr="002655E7">
        <w:rPr>
          <w:b/>
          <w:sz w:val="20"/>
          <w:szCs w:val="20"/>
          <w:lang w:val="en-US"/>
        </w:rPr>
        <w:t>on the educational program “____________”</w:t>
      </w:r>
    </w:p>
    <w:p w14:paraId="0367C17B" w14:textId="77777777" w:rsidR="00950F6F" w:rsidRPr="002655E7"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F61C8D" w14:paraId="3C1877B7"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3E7639B1" w14:textId="6754B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r w:rsidR="00F61C8D" w:rsidRPr="002B008D">
              <w:rPr>
                <w:rFonts w:eastAsia="Calibri"/>
                <w:b/>
                <w:lang w:val="en-US"/>
              </w:rPr>
              <w:t xml:space="preserve"> </w:t>
            </w:r>
            <w:proofErr w:type="spellStart"/>
            <w:r w:rsidR="00F61C8D" w:rsidRPr="002B008D">
              <w:rPr>
                <w:rFonts w:eastAsia="Calibri"/>
                <w:b/>
                <w:lang w:val="en-US"/>
              </w:rPr>
              <w:t>MPsy</w:t>
            </w:r>
            <w:proofErr w:type="spellEnd"/>
            <w:r w:rsidR="00F61C8D" w:rsidRPr="002B008D">
              <w:rPr>
                <w:rFonts w:eastAsia="Calibri"/>
                <w:b/>
                <w:lang w:val="en-US"/>
              </w:rPr>
              <w:t xml:space="preserve"> 5</w:t>
            </w:r>
            <w:r w:rsidR="00F61C8D" w:rsidRPr="002B008D">
              <w:rPr>
                <w:rFonts w:eastAsia="Calibri"/>
                <w:b/>
              </w:rPr>
              <w:t>309</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8900302" w14:textId="49D832E2"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title</w:t>
            </w:r>
            <w:r w:rsidR="00F61C8D" w:rsidRPr="002B008D">
              <w:rPr>
                <w:rFonts w:eastAsia="Calibri"/>
                <w:lang w:val="en-US"/>
              </w:rPr>
              <w:t xml:space="preserve"> Management Psychology</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51D13724" w14:textId="77777777" w:rsidR="00950F6F" w:rsidRDefault="00950F6F" w:rsidP="0028029D">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p w14:paraId="64A3FE5B" w14:textId="77777777" w:rsidR="00F61C8D" w:rsidRDefault="00F61C8D" w:rsidP="0028029D">
            <w:pPr>
              <w:autoSpaceDE w:val="0"/>
              <w:autoSpaceDN w:val="0"/>
              <w:adjustRightInd w:val="0"/>
              <w:rPr>
                <w:b/>
                <w:sz w:val="20"/>
                <w:szCs w:val="20"/>
                <w:lang w:val="en-US"/>
              </w:rPr>
            </w:pPr>
          </w:p>
          <w:p w14:paraId="27D0370C" w14:textId="1B849257" w:rsidR="00F61C8D" w:rsidRPr="002655E7" w:rsidRDefault="00F61C8D" w:rsidP="0028029D">
            <w:pPr>
              <w:autoSpaceDE w:val="0"/>
              <w:autoSpaceDN w:val="0"/>
              <w:adjustRightInd w:val="0"/>
              <w:rPr>
                <w:b/>
                <w:sz w:val="20"/>
                <w:szCs w:val="20"/>
                <w:lang w:val="en-US"/>
              </w:rPr>
            </w:pPr>
            <w:r>
              <w:rPr>
                <w:b/>
                <w:sz w:val="20"/>
                <w:szCs w:val="20"/>
                <w:lang w:val="en-US"/>
              </w:rPr>
              <w:t xml:space="preserve">  15</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9DCA099" w14:textId="77777777"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6AA8DE7" w14:textId="77777777" w:rsidR="00950F6F" w:rsidRDefault="00950F6F" w:rsidP="0028029D">
            <w:pPr>
              <w:autoSpaceDE w:val="0"/>
              <w:autoSpaceDN w:val="0"/>
              <w:adjustRightInd w:val="0"/>
              <w:rPr>
                <w:b/>
                <w:bCs/>
                <w:sz w:val="20"/>
                <w:szCs w:val="20"/>
                <w:lang w:val="en-US"/>
              </w:rPr>
            </w:pPr>
            <w:r w:rsidRPr="002655E7">
              <w:rPr>
                <w:b/>
                <w:bCs/>
                <w:sz w:val="20"/>
                <w:szCs w:val="20"/>
                <w:lang w:val="en-US"/>
              </w:rPr>
              <w:t>Number of credits</w:t>
            </w:r>
          </w:p>
          <w:p w14:paraId="59710094" w14:textId="77777777" w:rsidR="00F61C8D" w:rsidRDefault="00F61C8D" w:rsidP="0028029D">
            <w:pPr>
              <w:autoSpaceDE w:val="0"/>
              <w:autoSpaceDN w:val="0"/>
              <w:adjustRightInd w:val="0"/>
              <w:rPr>
                <w:b/>
                <w:bCs/>
                <w:sz w:val="20"/>
                <w:szCs w:val="20"/>
                <w:lang w:val="en-US"/>
              </w:rPr>
            </w:pPr>
          </w:p>
          <w:p w14:paraId="2009F43C" w14:textId="68A37801" w:rsidR="00F61C8D" w:rsidRPr="002655E7" w:rsidRDefault="00F61C8D" w:rsidP="0028029D">
            <w:pPr>
              <w:autoSpaceDE w:val="0"/>
              <w:autoSpaceDN w:val="0"/>
              <w:adjustRightInd w:val="0"/>
              <w:rPr>
                <w:b/>
                <w:sz w:val="20"/>
                <w:szCs w:val="20"/>
              </w:rPr>
            </w:pPr>
            <w:r>
              <w:rPr>
                <w:b/>
                <w:bCs/>
                <w:sz w:val="20"/>
                <w:szCs w:val="20"/>
                <w:lang w:val="en-US"/>
              </w:rPr>
              <w:t xml:space="preserve">  2</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3D264FE8" w14:textId="47EEDFF5" w:rsidR="00950F6F" w:rsidRDefault="00950F6F" w:rsidP="0028029D">
            <w:pPr>
              <w:autoSpaceDE w:val="0"/>
              <w:autoSpaceDN w:val="0"/>
              <w:adjustRightInd w:val="0"/>
              <w:jc w:val="center"/>
              <w:rPr>
                <w:b/>
                <w:sz w:val="20"/>
                <w:szCs w:val="20"/>
                <w:lang w:val="en"/>
              </w:rPr>
            </w:pPr>
            <w:r w:rsidRPr="002655E7">
              <w:rPr>
                <w:b/>
                <w:sz w:val="20"/>
                <w:szCs w:val="20"/>
                <w:lang w:val="en"/>
              </w:rPr>
              <w:t>Independent work of student with teacher (IWST)</w:t>
            </w:r>
          </w:p>
          <w:p w14:paraId="3212975E" w14:textId="22A68A55" w:rsidR="00F61C8D" w:rsidRDefault="00F61C8D" w:rsidP="0028029D">
            <w:pPr>
              <w:autoSpaceDE w:val="0"/>
              <w:autoSpaceDN w:val="0"/>
              <w:adjustRightInd w:val="0"/>
              <w:jc w:val="center"/>
              <w:rPr>
                <w:b/>
                <w:sz w:val="20"/>
                <w:szCs w:val="20"/>
                <w:lang w:val="en"/>
              </w:rPr>
            </w:pPr>
            <w:r>
              <w:rPr>
                <w:b/>
                <w:sz w:val="20"/>
                <w:szCs w:val="20"/>
                <w:lang w:val="en"/>
              </w:rPr>
              <w:t>15</w:t>
            </w:r>
          </w:p>
          <w:p w14:paraId="38EB75F1" w14:textId="623F9AE6" w:rsidR="00F61C8D" w:rsidRPr="002655E7" w:rsidRDefault="00F61C8D" w:rsidP="0028029D">
            <w:pPr>
              <w:autoSpaceDE w:val="0"/>
              <w:autoSpaceDN w:val="0"/>
              <w:adjustRightInd w:val="0"/>
              <w:jc w:val="center"/>
              <w:rPr>
                <w:b/>
                <w:sz w:val="20"/>
                <w:szCs w:val="20"/>
                <w:lang w:val="en-US"/>
              </w:rPr>
            </w:pPr>
          </w:p>
        </w:tc>
      </w:tr>
      <w:tr w:rsidR="00950F6F" w:rsidRPr="002655E7" w14:paraId="5871B7B4"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1B5872B" w14:textId="77777777"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C0F2E5F" w14:textId="77777777"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D72E3BA" w14:textId="77777777"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C44DE35" w14:textId="77777777" w:rsidR="00950F6F"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p w14:paraId="3FD5E423" w14:textId="77777777" w:rsidR="00F61C8D" w:rsidRDefault="00F61C8D" w:rsidP="0028029D">
            <w:pPr>
              <w:autoSpaceDE w:val="0"/>
              <w:autoSpaceDN w:val="0"/>
              <w:adjustRightInd w:val="0"/>
              <w:jc w:val="center"/>
              <w:rPr>
                <w:b/>
                <w:sz w:val="20"/>
                <w:szCs w:val="20"/>
              </w:rPr>
            </w:pPr>
          </w:p>
          <w:p w14:paraId="6B974217" w14:textId="456ECAE9" w:rsidR="00F61C8D" w:rsidRPr="00F61C8D" w:rsidRDefault="00F61C8D" w:rsidP="0028029D">
            <w:pPr>
              <w:autoSpaceDE w:val="0"/>
              <w:autoSpaceDN w:val="0"/>
              <w:adjustRightInd w:val="0"/>
              <w:jc w:val="center"/>
              <w:rPr>
                <w:b/>
                <w:sz w:val="20"/>
                <w:szCs w:val="20"/>
                <w:lang w:val="en-US"/>
              </w:rPr>
            </w:pPr>
            <w:r>
              <w:rPr>
                <w:b/>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9F4DA99" w14:textId="77777777" w:rsidR="00950F6F" w:rsidRDefault="00950F6F" w:rsidP="0028029D">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p w14:paraId="0EC124FC" w14:textId="77777777" w:rsidR="00F61C8D" w:rsidRDefault="00F61C8D" w:rsidP="0028029D">
            <w:pPr>
              <w:autoSpaceDE w:val="0"/>
              <w:autoSpaceDN w:val="0"/>
              <w:adjustRightInd w:val="0"/>
              <w:jc w:val="center"/>
              <w:rPr>
                <w:b/>
                <w:sz w:val="20"/>
                <w:szCs w:val="20"/>
              </w:rPr>
            </w:pPr>
          </w:p>
          <w:p w14:paraId="24CF5F5F" w14:textId="03CA70E8" w:rsidR="00F61C8D" w:rsidRPr="00F61C8D" w:rsidRDefault="00F61C8D" w:rsidP="0028029D">
            <w:pPr>
              <w:autoSpaceDE w:val="0"/>
              <w:autoSpaceDN w:val="0"/>
              <w:adjustRightInd w:val="0"/>
              <w:jc w:val="center"/>
              <w:rPr>
                <w:b/>
                <w:sz w:val="20"/>
                <w:szCs w:val="20"/>
                <w:lang w:val="en-US"/>
              </w:rPr>
            </w:pPr>
            <w:r>
              <w:rPr>
                <w:b/>
                <w:sz w:val="20"/>
                <w:szCs w:val="20"/>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5F90C0C" w14:textId="77777777" w:rsidR="00950F6F" w:rsidRDefault="00950F6F" w:rsidP="0028029D">
            <w:pPr>
              <w:autoSpaceDE w:val="0"/>
              <w:autoSpaceDN w:val="0"/>
              <w:adjustRightInd w:val="0"/>
              <w:jc w:val="center"/>
              <w:rPr>
                <w:b/>
                <w:sz w:val="20"/>
                <w:szCs w:val="20"/>
              </w:rPr>
            </w:pPr>
            <w:proofErr w:type="spellStart"/>
            <w:proofErr w:type="gramStart"/>
            <w:r w:rsidRPr="002655E7">
              <w:rPr>
                <w:b/>
                <w:sz w:val="20"/>
                <w:szCs w:val="20"/>
              </w:rPr>
              <w:t>Laboratory</w:t>
            </w:r>
            <w:proofErr w:type="spellEnd"/>
            <w:r w:rsidRPr="002655E7">
              <w:rPr>
                <w:b/>
                <w:sz w:val="20"/>
                <w:szCs w:val="20"/>
              </w:rPr>
              <w:t xml:space="preserve">  (</w:t>
            </w:r>
            <w:proofErr w:type="gramEnd"/>
            <w:r w:rsidRPr="002655E7">
              <w:rPr>
                <w:b/>
                <w:sz w:val="20"/>
                <w:szCs w:val="20"/>
                <w:lang w:val="en-US"/>
              </w:rPr>
              <w:t>Lab</w:t>
            </w:r>
            <w:r w:rsidRPr="002655E7">
              <w:rPr>
                <w:b/>
                <w:sz w:val="20"/>
                <w:szCs w:val="20"/>
              </w:rPr>
              <w:t>)</w:t>
            </w:r>
          </w:p>
          <w:p w14:paraId="1B0D1742" w14:textId="77777777" w:rsidR="00F61C8D" w:rsidRDefault="00F61C8D" w:rsidP="0028029D">
            <w:pPr>
              <w:autoSpaceDE w:val="0"/>
              <w:autoSpaceDN w:val="0"/>
              <w:adjustRightInd w:val="0"/>
              <w:jc w:val="center"/>
              <w:rPr>
                <w:b/>
                <w:sz w:val="20"/>
                <w:szCs w:val="20"/>
              </w:rPr>
            </w:pPr>
          </w:p>
          <w:p w14:paraId="428A9275" w14:textId="604202EF" w:rsidR="00F61C8D" w:rsidRPr="00F61C8D" w:rsidRDefault="00F61C8D" w:rsidP="0028029D">
            <w:pPr>
              <w:autoSpaceDE w:val="0"/>
              <w:autoSpaceDN w:val="0"/>
              <w:adjustRightInd w:val="0"/>
              <w:jc w:val="center"/>
              <w:rPr>
                <w:b/>
                <w:sz w:val="20"/>
                <w:szCs w:val="20"/>
                <w:lang w:val="en-US"/>
              </w:rPr>
            </w:pPr>
            <w:r>
              <w:rPr>
                <w:b/>
                <w:sz w:val="20"/>
                <w:szCs w:val="20"/>
                <w:lang w:val="en-US"/>
              </w:rPr>
              <w:t>0</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9216F44" w14:textId="77777777"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2B65898" w14:textId="77777777" w:rsidR="00950F6F" w:rsidRPr="002655E7" w:rsidRDefault="00950F6F" w:rsidP="0028029D">
            <w:pPr>
              <w:rPr>
                <w:b/>
                <w:sz w:val="20"/>
                <w:szCs w:val="20"/>
              </w:rPr>
            </w:pPr>
          </w:p>
        </w:tc>
      </w:tr>
      <w:tr w:rsidR="00950F6F" w:rsidRPr="002655E7" w14:paraId="5085A771"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1DA1513B" w14:textId="77777777" w:rsidR="00950F6F" w:rsidRPr="002655E7" w:rsidRDefault="00950F6F"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0B5F9EF" w14:textId="77777777" w:rsidR="00950F6F" w:rsidRPr="002655E7" w:rsidRDefault="00950F6F" w:rsidP="0028029D">
            <w:pPr>
              <w:autoSpaceDE w:val="0"/>
              <w:autoSpaceDN w:val="0"/>
              <w:adjustRightIn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04213D2" w14:textId="77777777" w:rsidR="00950F6F" w:rsidRPr="002655E7" w:rsidRDefault="00950F6F"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1FF62DD" w14:textId="77777777" w:rsidR="00950F6F" w:rsidRPr="002655E7" w:rsidRDefault="00950F6F"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tcPr>
          <w:p w14:paraId="2D8090A1" w14:textId="77777777" w:rsidR="00950F6F" w:rsidRPr="002655E7" w:rsidRDefault="00950F6F" w:rsidP="0028029D">
            <w:pPr>
              <w:autoSpaceDE w:val="0"/>
              <w:autoSpaceDN w:val="0"/>
              <w:adjustRightInd w:val="0"/>
              <w:jc w:val="center"/>
              <w:rPr>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tcPr>
          <w:p w14:paraId="383929E2" w14:textId="77777777" w:rsidR="00950F6F" w:rsidRPr="002655E7" w:rsidRDefault="00950F6F"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408A231" w14:textId="77777777" w:rsidR="00950F6F" w:rsidRPr="002655E7" w:rsidRDefault="00950F6F"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tcPr>
          <w:p w14:paraId="5A42D22B" w14:textId="77777777" w:rsidR="00950F6F" w:rsidRPr="002655E7" w:rsidRDefault="00950F6F" w:rsidP="0028029D">
            <w:pPr>
              <w:autoSpaceDE w:val="0"/>
              <w:autoSpaceDN w:val="0"/>
              <w:adjustRightInd w:val="0"/>
              <w:jc w:val="center"/>
              <w:rPr>
                <w:sz w:val="20"/>
                <w:szCs w:val="20"/>
              </w:rPr>
            </w:pPr>
          </w:p>
        </w:tc>
      </w:tr>
      <w:tr w:rsidR="00950F6F" w:rsidRPr="002655E7" w14:paraId="611C4A48"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32758281" w14:textId="77777777" w:rsidR="00950F6F" w:rsidRPr="002655E7" w:rsidRDefault="00950F6F" w:rsidP="0028029D">
            <w:pPr>
              <w:autoSpaceDE w:val="0"/>
              <w:autoSpaceDN w:val="0"/>
              <w:adjustRightInd w:val="0"/>
              <w:jc w:val="center"/>
              <w:rPr>
                <w:b/>
                <w:sz w:val="20"/>
                <w:szCs w:val="20"/>
              </w:rPr>
            </w:pPr>
            <w:r w:rsidRPr="002655E7">
              <w:rPr>
                <w:b/>
                <w:bCs/>
                <w:sz w:val="20"/>
                <w:szCs w:val="20"/>
                <w:lang w:val="en-US"/>
              </w:rPr>
              <w:t>Academic course information</w:t>
            </w:r>
          </w:p>
        </w:tc>
      </w:tr>
      <w:tr w:rsidR="00950F6F" w:rsidRPr="002655E7" w14:paraId="26FE7B49"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155A8792" w14:textId="77777777" w:rsidR="00950F6F" w:rsidRPr="002655E7" w:rsidRDefault="00950F6F" w:rsidP="0028029D">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4D0FB698"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6EDCB4CA"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410A5D7"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DB6F7B5"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Number of</w:t>
            </w:r>
            <w:r w:rsidRPr="002655E7">
              <w:rPr>
                <w:b/>
                <w:sz w:val="20"/>
                <w:szCs w:val="20"/>
              </w:rPr>
              <w:t xml:space="preserve"> </w:t>
            </w:r>
            <w:r w:rsidRPr="002655E7">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5F49A2FC"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Form of final control</w:t>
            </w:r>
          </w:p>
        </w:tc>
      </w:tr>
      <w:tr w:rsidR="00950F6F" w:rsidRPr="002655E7" w14:paraId="5F56A587"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0BCC5BEA" w14:textId="77777777" w:rsidR="00950F6F" w:rsidRPr="002655E7" w:rsidRDefault="00950F6F" w:rsidP="0028029D">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tcPr>
          <w:p w14:paraId="39EEE2EB" w14:textId="77777777" w:rsidR="00950F6F" w:rsidRPr="002655E7" w:rsidRDefault="00950F6F" w:rsidP="0028029D">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1C843314" w14:textId="77777777" w:rsidR="00950F6F" w:rsidRPr="002655E7" w:rsidRDefault="00950F6F" w:rsidP="0028029D">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16A85AB6" w14:textId="77777777" w:rsidR="00950F6F" w:rsidRPr="002655E7" w:rsidRDefault="00950F6F" w:rsidP="0028029D">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3ACC6CB" w14:textId="6A159859" w:rsidR="00950F6F" w:rsidRPr="002655E7" w:rsidRDefault="00F61C8D" w:rsidP="0028029D">
            <w:pPr>
              <w:autoSpaceDE w:val="0"/>
              <w:autoSpaceDN w:val="0"/>
              <w:adjustRightInd w:val="0"/>
              <w:jc w:val="center"/>
              <w:rPr>
                <w:sz w:val="20"/>
                <w:szCs w:val="20"/>
                <w:lang w:val="en-US"/>
              </w:rPr>
            </w:pPr>
            <w:r>
              <w:rPr>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265328F2" w14:textId="77777777" w:rsidR="00950F6F" w:rsidRPr="002655E7" w:rsidRDefault="00950F6F" w:rsidP="0028029D">
            <w:pPr>
              <w:autoSpaceDE w:val="0"/>
              <w:autoSpaceDN w:val="0"/>
              <w:adjustRightInd w:val="0"/>
              <w:jc w:val="center"/>
              <w:rPr>
                <w:sz w:val="20"/>
                <w:szCs w:val="20"/>
                <w:lang w:val="en-US"/>
              </w:rPr>
            </w:pPr>
          </w:p>
        </w:tc>
      </w:tr>
      <w:tr w:rsidR="00950F6F" w:rsidRPr="002655E7" w14:paraId="6F7FC228"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1A190F2D" w14:textId="77777777" w:rsidR="00950F6F" w:rsidRPr="002655E7" w:rsidRDefault="00950F6F" w:rsidP="0028029D">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E67F0BD" w14:textId="77777777" w:rsidR="00950F6F" w:rsidRPr="002655E7" w:rsidRDefault="00950F6F" w:rsidP="0028029D">
            <w:pPr>
              <w:jc w:val="both"/>
              <w:rPr>
                <w:sz w:val="20"/>
                <w:szCs w:val="20"/>
              </w:rPr>
            </w:pP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48B4FC4" w14:textId="77777777" w:rsidR="00950F6F" w:rsidRPr="002655E7" w:rsidRDefault="00950F6F" w:rsidP="0028029D">
            <w:pPr>
              <w:autoSpaceDE w:val="0"/>
              <w:autoSpaceDN w:val="0"/>
              <w:adjustRightInd w:val="0"/>
              <w:jc w:val="center"/>
              <w:rPr>
                <w:sz w:val="20"/>
                <w:szCs w:val="20"/>
              </w:rPr>
            </w:pPr>
          </w:p>
        </w:tc>
      </w:tr>
      <w:tr w:rsidR="00950F6F" w:rsidRPr="002655E7" w14:paraId="23AC934D"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13485BF7" w14:textId="77777777" w:rsidR="00950F6F" w:rsidRPr="002655E7" w:rsidRDefault="00950F6F" w:rsidP="0028029D">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59FCC7B4" w14:textId="29CD8B2D" w:rsidR="00950F6F" w:rsidRPr="002655E7" w:rsidRDefault="00F61C8D" w:rsidP="0028029D">
            <w:pPr>
              <w:jc w:val="both"/>
              <w:rPr>
                <w:sz w:val="20"/>
                <w:szCs w:val="20"/>
                <w:lang w:val="en-US"/>
              </w:rPr>
            </w:pPr>
            <w:r>
              <w:rPr>
                <w:sz w:val="20"/>
                <w:szCs w:val="20"/>
                <w:lang w:val="en-US"/>
              </w:rPr>
              <w:t>gt2210@gmail.com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1862E57" w14:textId="77777777" w:rsidR="00950F6F" w:rsidRPr="002655E7" w:rsidRDefault="00950F6F" w:rsidP="0028029D">
            <w:pPr>
              <w:rPr>
                <w:sz w:val="20"/>
                <w:szCs w:val="20"/>
              </w:rPr>
            </w:pPr>
          </w:p>
        </w:tc>
      </w:tr>
      <w:tr w:rsidR="00950F6F" w:rsidRPr="002655E7" w14:paraId="29B57683"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2E9BC6B1" w14:textId="77777777" w:rsidR="00950F6F" w:rsidRPr="002655E7" w:rsidRDefault="00950F6F" w:rsidP="0028029D">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29224659" w14:textId="77777777" w:rsidR="00950F6F" w:rsidRPr="002655E7" w:rsidRDefault="00950F6F" w:rsidP="0028029D">
            <w:pPr>
              <w:jc w:val="both"/>
              <w:rPr>
                <w:sz w:val="20"/>
                <w:szCs w:val="20"/>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2F19A34" w14:textId="77777777" w:rsidR="00950F6F" w:rsidRPr="002655E7" w:rsidRDefault="00950F6F" w:rsidP="0028029D">
            <w:pPr>
              <w:rPr>
                <w:sz w:val="20"/>
                <w:szCs w:val="20"/>
              </w:rPr>
            </w:pPr>
          </w:p>
        </w:tc>
      </w:tr>
    </w:tbl>
    <w:p w14:paraId="31904D37"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448C6" w14:paraId="7A6D8E0F"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07EF17B7" w14:textId="77777777"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14:paraId="57EFD9B2" w14:textId="77777777"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2448C6" w14:paraId="52FB4AE3"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277F726F" w14:textId="77777777"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5F55CDF6" w14:textId="77777777" w:rsidR="00950F6F" w:rsidRPr="002655E7" w:rsidRDefault="00950F6F" w:rsidP="0028029D">
            <w:pPr>
              <w:jc w:val="center"/>
              <w:rPr>
                <w:b/>
                <w:sz w:val="20"/>
                <w:szCs w:val="20"/>
                <w:lang w:val="en-US"/>
              </w:rPr>
            </w:pPr>
            <w:r w:rsidRPr="002655E7">
              <w:rPr>
                <w:b/>
                <w:sz w:val="20"/>
                <w:szCs w:val="20"/>
                <w:lang w:val="en-US"/>
              </w:rPr>
              <w:t>Expected Learning Outcomes (LO)</w:t>
            </w:r>
          </w:p>
          <w:p w14:paraId="79CB34B3" w14:textId="77777777" w:rsidR="00950F6F" w:rsidRPr="002655E7" w:rsidRDefault="00950F6F" w:rsidP="0028029D">
            <w:pPr>
              <w:jc w:val="center"/>
              <w:rPr>
                <w:sz w:val="20"/>
                <w:szCs w:val="20"/>
                <w:lang w:val="kk-KZ"/>
              </w:rPr>
            </w:pPr>
            <w:r w:rsidRPr="002655E7">
              <w:rPr>
                <w:sz w:val="20"/>
                <w:szCs w:val="20"/>
                <w:lang w:val="kk-KZ"/>
              </w:rPr>
              <w:t>As a result of studying the discipline the undergraduate will be able to:</w:t>
            </w:r>
          </w:p>
          <w:p w14:paraId="03B1AB2C" w14:textId="77777777"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52005913" w14:textId="77777777" w:rsidR="00950F6F" w:rsidRPr="002655E7" w:rsidRDefault="00950F6F" w:rsidP="0028029D">
            <w:pPr>
              <w:rPr>
                <w:b/>
                <w:sz w:val="20"/>
                <w:szCs w:val="20"/>
                <w:lang w:val="en-US"/>
              </w:rPr>
            </w:pPr>
            <w:r w:rsidRPr="002655E7">
              <w:rPr>
                <w:b/>
                <w:sz w:val="20"/>
                <w:szCs w:val="20"/>
                <w:lang w:val="en-US"/>
              </w:rPr>
              <w:t>Indicators of LO achievement (ID)</w:t>
            </w:r>
          </w:p>
          <w:p w14:paraId="7266208A" w14:textId="77777777" w:rsidR="00950F6F" w:rsidRPr="002655E7" w:rsidRDefault="00950F6F" w:rsidP="0028029D">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950F6F" w:rsidRPr="00F61C8D" w14:paraId="54297A23"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D74D0F1" w14:textId="77777777" w:rsidR="00950F6F" w:rsidRPr="002655E7" w:rsidRDefault="00950F6F" w:rsidP="0028029D">
            <w:pPr>
              <w:jc w:val="both"/>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E01090F" w14:textId="77777777" w:rsidR="00FB000E" w:rsidRPr="00FB000E" w:rsidRDefault="00FB000E" w:rsidP="00FB000E">
            <w:pPr>
              <w:pStyle w:val="a9"/>
              <w:ind w:left="38" w:right="-759"/>
              <w:rPr>
                <w:sz w:val="20"/>
                <w:szCs w:val="20"/>
                <w:lang w:val="en-GB"/>
              </w:rPr>
            </w:pPr>
            <w:r w:rsidRPr="00FB000E">
              <w:rPr>
                <w:sz w:val="20"/>
                <w:szCs w:val="20"/>
                <w:lang w:val="en-GB"/>
              </w:rPr>
              <w:t xml:space="preserve">Explain why knowledge of psychology in management is important. </w:t>
            </w:r>
          </w:p>
          <w:p w14:paraId="5580654C" w14:textId="77777777" w:rsidR="00950F6F" w:rsidRPr="00FB000E" w:rsidRDefault="00950F6F" w:rsidP="00FB000E">
            <w:pPr>
              <w:pStyle w:val="a9"/>
              <w:ind w:left="38" w:right="-759"/>
              <w:rPr>
                <w:b/>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161A91C5" w14:textId="3ECB7652" w:rsidR="00FB000E" w:rsidRDefault="00FB000E" w:rsidP="00192695">
            <w:pPr>
              <w:pStyle w:val="a9"/>
              <w:numPr>
                <w:ilvl w:val="1"/>
                <w:numId w:val="3"/>
              </w:numPr>
              <w:ind w:right="-759"/>
              <w:rPr>
                <w:sz w:val="20"/>
                <w:szCs w:val="20"/>
                <w:lang w:val="en-GB"/>
              </w:rPr>
            </w:pPr>
            <w:r w:rsidRPr="00FB000E">
              <w:rPr>
                <w:sz w:val="20"/>
                <w:szCs w:val="20"/>
                <w:lang w:val="en-GB"/>
              </w:rPr>
              <w:t>Deliberate relevant research in management psychology</w:t>
            </w:r>
            <w:r>
              <w:rPr>
                <w:sz w:val="20"/>
                <w:szCs w:val="20"/>
                <w:lang w:val="en-GB"/>
              </w:rPr>
              <w:t>.</w:t>
            </w:r>
          </w:p>
          <w:p w14:paraId="40D86319" w14:textId="5A6E886B" w:rsidR="00FB000E" w:rsidRDefault="00FB000E" w:rsidP="00192695">
            <w:pPr>
              <w:pStyle w:val="a9"/>
              <w:numPr>
                <w:ilvl w:val="1"/>
                <w:numId w:val="3"/>
              </w:numPr>
              <w:ind w:right="-759"/>
              <w:rPr>
                <w:sz w:val="20"/>
                <w:szCs w:val="20"/>
                <w:lang w:val="en-GB"/>
              </w:rPr>
            </w:pPr>
            <w:r>
              <w:rPr>
                <w:sz w:val="20"/>
                <w:szCs w:val="20"/>
                <w:lang w:val="en-GB"/>
              </w:rPr>
              <w:t>Reason</w:t>
            </w:r>
            <w:r w:rsidRPr="00FB000E">
              <w:rPr>
                <w:sz w:val="20"/>
                <w:szCs w:val="20"/>
                <w:lang w:val="en-GB"/>
              </w:rPr>
              <w:t xml:space="preserve"> the importance of psychology in </w:t>
            </w:r>
          </w:p>
          <w:p w14:paraId="39BAF3D8" w14:textId="485E8A9A" w:rsidR="00950F6F" w:rsidRPr="002655E7" w:rsidRDefault="00FB000E" w:rsidP="00FB000E">
            <w:pPr>
              <w:pStyle w:val="a9"/>
              <w:ind w:left="38" w:right="-759"/>
              <w:rPr>
                <w:b/>
                <w:sz w:val="20"/>
                <w:szCs w:val="20"/>
                <w:lang w:val="en-US"/>
              </w:rPr>
            </w:pPr>
            <w:r w:rsidRPr="00FB000E">
              <w:rPr>
                <w:sz w:val="20"/>
                <w:szCs w:val="20"/>
                <w:lang w:val="en-GB"/>
              </w:rPr>
              <w:t>management.</w:t>
            </w:r>
          </w:p>
        </w:tc>
      </w:tr>
      <w:tr w:rsidR="00950F6F" w:rsidRPr="002448C6" w14:paraId="21FB8D0F"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466CC99" w14:textId="77777777"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B006A7B" w14:textId="77777777" w:rsidR="00FB000E" w:rsidRPr="00FB000E" w:rsidRDefault="00FB000E" w:rsidP="00FB000E">
            <w:pPr>
              <w:pStyle w:val="a9"/>
              <w:ind w:left="38" w:right="-759"/>
              <w:rPr>
                <w:sz w:val="20"/>
                <w:szCs w:val="20"/>
                <w:lang w:val="en-GB"/>
              </w:rPr>
            </w:pPr>
            <w:r w:rsidRPr="00FB000E">
              <w:rPr>
                <w:sz w:val="20"/>
                <w:szCs w:val="20"/>
                <w:lang w:val="en-GB"/>
              </w:rPr>
              <w:t xml:space="preserve">Categorize important aspects of personality and ways that managers can use that knowledge. </w:t>
            </w:r>
          </w:p>
          <w:p w14:paraId="06C3DC4F" w14:textId="77777777" w:rsidR="00950F6F" w:rsidRPr="002655E7" w:rsidRDefault="00950F6F" w:rsidP="0028029D">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6A86DE37" w14:textId="2D4806EA" w:rsidR="00FB000E" w:rsidRPr="00FB000E" w:rsidRDefault="00192695" w:rsidP="00FB000E">
            <w:pPr>
              <w:pStyle w:val="a9"/>
              <w:ind w:left="38" w:right="-759"/>
              <w:rPr>
                <w:sz w:val="20"/>
                <w:szCs w:val="20"/>
                <w:lang w:val="en-GB"/>
              </w:rPr>
            </w:pPr>
            <w:r>
              <w:rPr>
                <w:sz w:val="20"/>
                <w:szCs w:val="20"/>
                <w:lang w:val="en-GB"/>
              </w:rPr>
              <w:t>2.</w:t>
            </w:r>
            <w:proofErr w:type="gramStart"/>
            <w:r>
              <w:rPr>
                <w:sz w:val="20"/>
                <w:szCs w:val="20"/>
                <w:lang w:val="en-GB"/>
              </w:rPr>
              <w:t>1.</w:t>
            </w:r>
            <w:r w:rsidR="00FB000E">
              <w:rPr>
                <w:sz w:val="20"/>
                <w:szCs w:val="20"/>
                <w:lang w:val="en-GB"/>
              </w:rPr>
              <w:t>E</w:t>
            </w:r>
            <w:r w:rsidR="00FB000E" w:rsidRPr="00FB000E">
              <w:rPr>
                <w:sz w:val="20"/>
                <w:szCs w:val="20"/>
                <w:lang w:val="en-GB"/>
              </w:rPr>
              <w:t>nhanc</w:t>
            </w:r>
            <w:r w:rsidR="00FB000E">
              <w:rPr>
                <w:sz w:val="20"/>
                <w:szCs w:val="20"/>
                <w:lang w:val="en-GB"/>
              </w:rPr>
              <w:t>ed</w:t>
            </w:r>
            <w:proofErr w:type="gramEnd"/>
            <w:r w:rsidR="00FB000E">
              <w:rPr>
                <w:sz w:val="20"/>
                <w:szCs w:val="20"/>
                <w:lang w:val="en-GB"/>
              </w:rPr>
              <w:t xml:space="preserve"> </w:t>
            </w:r>
            <w:r w:rsidR="00FB000E" w:rsidRPr="00FB000E">
              <w:rPr>
                <w:sz w:val="20"/>
                <w:szCs w:val="20"/>
                <w:lang w:val="en-GB"/>
              </w:rPr>
              <w:t xml:space="preserve">students’ abilities to use complex managerial skills. </w:t>
            </w:r>
          </w:p>
          <w:p w14:paraId="5307C7EF" w14:textId="20C7D521" w:rsidR="00FB000E" w:rsidRPr="00FB000E" w:rsidRDefault="00192695" w:rsidP="00FB000E">
            <w:pPr>
              <w:autoSpaceDE w:val="0"/>
              <w:autoSpaceDN w:val="0"/>
              <w:adjustRightInd w:val="0"/>
              <w:ind w:left="38"/>
              <w:rPr>
                <w:rFonts w:eastAsia="FreeSerif"/>
                <w:sz w:val="20"/>
                <w:szCs w:val="20"/>
                <w:lang w:val="en-US"/>
              </w:rPr>
            </w:pPr>
            <w:r>
              <w:rPr>
                <w:rFonts w:eastAsia="FreeSerif"/>
                <w:sz w:val="20"/>
                <w:szCs w:val="20"/>
                <w:lang w:val="en-US"/>
              </w:rPr>
              <w:t xml:space="preserve">2.2. </w:t>
            </w:r>
            <w:r w:rsidR="00FB000E" w:rsidRPr="00FB000E">
              <w:rPr>
                <w:rFonts w:eastAsia="FreeSerif"/>
                <w:sz w:val="20"/>
                <w:szCs w:val="20"/>
                <w:lang w:val="en-US"/>
              </w:rPr>
              <w:t xml:space="preserve">Identify specific areas </w:t>
            </w:r>
            <w:r w:rsidR="00FB000E">
              <w:rPr>
                <w:rFonts w:eastAsia="FreeSerif"/>
                <w:sz w:val="20"/>
                <w:szCs w:val="20"/>
                <w:lang w:val="en-US"/>
              </w:rPr>
              <w:t>of the</w:t>
            </w:r>
            <w:r w:rsidR="00FB000E" w:rsidRPr="00FB000E">
              <w:rPr>
                <w:rFonts w:eastAsia="FreeSerif"/>
                <w:sz w:val="20"/>
                <w:szCs w:val="20"/>
                <w:lang w:val="en-US"/>
              </w:rPr>
              <w:t xml:space="preserve"> selection</w:t>
            </w:r>
            <w:r w:rsidR="00FB000E">
              <w:rPr>
                <w:rFonts w:eastAsia="FreeSerif"/>
                <w:sz w:val="20"/>
                <w:szCs w:val="20"/>
                <w:lang w:val="en-US"/>
              </w:rPr>
              <w:t xml:space="preserve">, </w:t>
            </w:r>
            <w:r w:rsidR="00FB000E" w:rsidRPr="00FB000E">
              <w:rPr>
                <w:rFonts w:eastAsia="FreeSerif"/>
                <w:sz w:val="20"/>
                <w:szCs w:val="20"/>
                <w:lang w:val="en-US"/>
              </w:rPr>
              <w:t xml:space="preserve">psychological testing in the workplace, and employee motivation. </w:t>
            </w:r>
          </w:p>
          <w:p w14:paraId="22E76432" w14:textId="77777777" w:rsidR="00950F6F" w:rsidRPr="002655E7" w:rsidRDefault="00950F6F" w:rsidP="0028029D">
            <w:pPr>
              <w:pStyle w:val="a8"/>
              <w:jc w:val="both"/>
              <w:rPr>
                <w:rFonts w:ascii="Times New Roman" w:hAnsi="Times New Roman"/>
                <w:b/>
                <w:sz w:val="20"/>
                <w:szCs w:val="20"/>
                <w:lang w:val="en-US"/>
              </w:rPr>
            </w:pPr>
          </w:p>
        </w:tc>
      </w:tr>
      <w:tr w:rsidR="00950F6F" w:rsidRPr="002448C6" w14:paraId="0824AF1F"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4A5F4972" w14:textId="77777777"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363F61A" w14:textId="77777777" w:rsidR="00FB000E" w:rsidRPr="00FB000E" w:rsidRDefault="00FB000E" w:rsidP="00FB000E">
            <w:pPr>
              <w:autoSpaceDE w:val="0"/>
              <w:autoSpaceDN w:val="0"/>
              <w:adjustRightInd w:val="0"/>
              <w:ind w:left="38"/>
              <w:rPr>
                <w:rFonts w:eastAsia="FreeSerif"/>
                <w:sz w:val="20"/>
                <w:szCs w:val="20"/>
                <w:lang w:val="en-US"/>
              </w:rPr>
            </w:pPr>
            <w:r w:rsidRPr="00FB000E">
              <w:rPr>
                <w:rFonts w:eastAsia="FreeSerif"/>
                <w:sz w:val="20"/>
                <w:szCs w:val="20"/>
                <w:lang w:val="en-US"/>
              </w:rPr>
              <w:t>Differentiate psychological reasons of some work-related behaviors and categorize employees’ attitudes toward work.</w:t>
            </w:r>
          </w:p>
          <w:p w14:paraId="449181D1" w14:textId="77777777" w:rsidR="00950F6F" w:rsidRPr="002655E7" w:rsidRDefault="00950F6F" w:rsidP="0028029D">
            <w:pPr>
              <w:jc w:val="both"/>
              <w:rPr>
                <w:b/>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3DC9D18D" w14:textId="7C10E6AF" w:rsidR="00FB000E" w:rsidRPr="00FB000E" w:rsidRDefault="00192695" w:rsidP="00FB000E">
            <w:pPr>
              <w:autoSpaceDE w:val="0"/>
              <w:autoSpaceDN w:val="0"/>
              <w:adjustRightInd w:val="0"/>
              <w:ind w:left="38"/>
              <w:rPr>
                <w:rFonts w:eastAsia="FreeSerif"/>
                <w:sz w:val="20"/>
                <w:szCs w:val="20"/>
                <w:lang w:val="en-US"/>
              </w:rPr>
            </w:pPr>
            <w:r>
              <w:rPr>
                <w:rFonts w:eastAsia="FreeSerif"/>
                <w:sz w:val="20"/>
                <w:szCs w:val="20"/>
                <w:lang w:val="en-US"/>
              </w:rPr>
              <w:t xml:space="preserve">3.1. </w:t>
            </w:r>
            <w:r w:rsidR="00FB000E" w:rsidRPr="00FB000E">
              <w:rPr>
                <w:rFonts w:eastAsia="FreeSerif"/>
                <w:sz w:val="20"/>
                <w:szCs w:val="20"/>
                <w:lang w:val="en-US"/>
              </w:rPr>
              <w:t>Identify the factors responsible for getting organizational culture and climate to change.</w:t>
            </w:r>
          </w:p>
          <w:p w14:paraId="1D2DFBE1" w14:textId="72806728" w:rsidR="00950F6F" w:rsidRPr="002655E7" w:rsidRDefault="00192695" w:rsidP="00FB000E">
            <w:pPr>
              <w:autoSpaceDE w:val="0"/>
              <w:autoSpaceDN w:val="0"/>
              <w:adjustRightInd w:val="0"/>
              <w:ind w:left="38"/>
              <w:rPr>
                <w:sz w:val="20"/>
                <w:szCs w:val="20"/>
                <w:lang w:val="en-US"/>
              </w:rPr>
            </w:pPr>
            <w:r>
              <w:rPr>
                <w:rFonts w:eastAsia="FreeSerif"/>
                <w:sz w:val="20"/>
                <w:szCs w:val="20"/>
                <w:lang w:val="en-US"/>
              </w:rPr>
              <w:t xml:space="preserve">3.2. </w:t>
            </w:r>
            <w:r w:rsidR="00FB000E" w:rsidRPr="00FB000E">
              <w:rPr>
                <w:rFonts w:eastAsia="FreeSerif"/>
                <w:sz w:val="20"/>
                <w:szCs w:val="20"/>
                <w:lang w:val="en-US"/>
              </w:rPr>
              <w:t xml:space="preserve">Argue the causes and effects of stress and conflict in the workplace. </w:t>
            </w:r>
          </w:p>
        </w:tc>
      </w:tr>
      <w:tr w:rsidR="00950F6F" w:rsidRPr="002448C6" w14:paraId="43ED258E"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025EFD93" w14:textId="77777777"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F024E16" w14:textId="77777777" w:rsidR="00FB000E" w:rsidRPr="00FB000E" w:rsidRDefault="00FB000E" w:rsidP="00FB000E">
            <w:pPr>
              <w:autoSpaceDE w:val="0"/>
              <w:autoSpaceDN w:val="0"/>
              <w:adjustRightInd w:val="0"/>
              <w:ind w:left="38"/>
              <w:rPr>
                <w:rFonts w:eastAsia="FreeSerif"/>
                <w:sz w:val="20"/>
                <w:szCs w:val="20"/>
                <w:lang w:val="en-US"/>
              </w:rPr>
            </w:pPr>
            <w:r w:rsidRPr="00FB000E">
              <w:rPr>
                <w:rFonts w:eastAsia="FreeSerif"/>
                <w:sz w:val="20"/>
                <w:szCs w:val="20"/>
                <w:lang w:val="en-US"/>
              </w:rPr>
              <w:t>Evaluate how temporal working conditions affect worker satisfaction and productivity.</w:t>
            </w:r>
          </w:p>
          <w:p w14:paraId="1132A48E" w14:textId="77777777" w:rsidR="00950F6F" w:rsidRPr="002655E7" w:rsidRDefault="00950F6F" w:rsidP="0028029D">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3EEB00D4" w14:textId="2126F2DE" w:rsidR="00FB000E" w:rsidRPr="00FB000E" w:rsidRDefault="00192695" w:rsidP="00FB000E">
            <w:pPr>
              <w:autoSpaceDE w:val="0"/>
              <w:autoSpaceDN w:val="0"/>
              <w:adjustRightInd w:val="0"/>
              <w:ind w:left="38"/>
              <w:rPr>
                <w:b/>
                <w:sz w:val="20"/>
                <w:szCs w:val="20"/>
                <w:lang w:val="en-US"/>
              </w:rPr>
            </w:pPr>
            <w:r>
              <w:rPr>
                <w:rFonts w:eastAsia="FreeSerif"/>
                <w:sz w:val="20"/>
                <w:szCs w:val="20"/>
                <w:lang w:val="en-US"/>
              </w:rPr>
              <w:t xml:space="preserve">4.1. </w:t>
            </w:r>
            <w:r w:rsidR="00FB000E" w:rsidRPr="00FB000E">
              <w:rPr>
                <w:rFonts w:eastAsia="FreeSerif"/>
                <w:sz w:val="20"/>
                <w:szCs w:val="20"/>
                <w:lang w:val="en-US"/>
              </w:rPr>
              <w:t xml:space="preserve">Apply communication and teamwork skills that enhance </w:t>
            </w:r>
            <w:r w:rsidR="00FB000E" w:rsidRPr="00FB000E">
              <w:rPr>
                <w:sz w:val="20"/>
                <w:szCs w:val="20"/>
                <w:lang w:val="en-GB"/>
              </w:rPr>
              <w:t xml:space="preserve">group management and leadership. </w:t>
            </w:r>
          </w:p>
          <w:p w14:paraId="5EDF9F3F" w14:textId="07039E9C" w:rsidR="00950F6F" w:rsidRPr="002655E7" w:rsidRDefault="00192695" w:rsidP="00FB000E">
            <w:pPr>
              <w:autoSpaceDE w:val="0"/>
              <w:autoSpaceDN w:val="0"/>
              <w:adjustRightInd w:val="0"/>
              <w:ind w:left="38"/>
              <w:jc w:val="both"/>
              <w:rPr>
                <w:bCs/>
                <w:sz w:val="20"/>
                <w:szCs w:val="20"/>
                <w:lang w:val="en-US"/>
              </w:rPr>
            </w:pPr>
            <w:r>
              <w:rPr>
                <w:rFonts w:eastAsia="FreeSerif"/>
                <w:sz w:val="20"/>
                <w:szCs w:val="20"/>
                <w:lang w:val="en-US"/>
              </w:rPr>
              <w:t xml:space="preserve">4.2. </w:t>
            </w:r>
            <w:r w:rsidR="00FB000E" w:rsidRPr="00FB000E">
              <w:rPr>
                <w:rFonts w:eastAsia="FreeSerif"/>
                <w:sz w:val="20"/>
                <w:szCs w:val="20"/>
                <w:lang w:val="en-US"/>
              </w:rPr>
              <w:t xml:space="preserve">Identify the sides of the ethical debate with respect to using Management </w:t>
            </w:r>
            <w:proofErr w:type="gramStart"/>
            <w:r w:rsidR="00FB000E" w:rsidRPr="00FB000E">
              <w:rPr>
                <w:rFonts w:eastAsia="FreeSerif"/>
                <w:sz w:val="20"/>
                <w:szCs w:val="20"/>
                <w:lang w:val="en-US"/>
              </w:rPr>
              <w:t>Psychology  techniques</w:t>
            </w:r>
            <w:proofErr w:type="gramEnd"/>
            <w:r w:rsidR="00FB000E" w:rsidRPr="00FB000E">
              <w:rPr>
                <w:rFonts w:eastAsia="FreeSerif"/>
                <w:sz w:val="20"/>
                <w:szCs w:val="20"/>
                <w:lang w:val="en-US"/>
              </w:rPr>
              <w:t>.</w:t>
            </w:r>
          </w:p>
        </w:tc>
      </w:tr>
      <w:tr w:rsidR="00F61C8D" w:rsidRPr="002448C6" w14:paraId="7DA170C9"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BC6811D" w14:textId="77777777" w:rsidR="00F61C8D" w:rsidRPr="002655E7" w:rsidRDefault="00F61C8D" w:rsidP="00F61C8D">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09542F26" w14:textId="4B39D4C4" w:rsidR="00F61C8D" w:rsidRPr="002448C6" w:rsidRDefault="00F61C8D" w:rsidP="00F61C8D">
            <w:pPr>
              <w:rPr>
                <w:b/>
                <w:sz w:val="20"/>
                <w:szCs w:val="20"/>
                <w:lang w:val="en-US"/>
              </w:rPr>
            </w:pPr>
            <w:r w:rsidRPr="002B008D">
              <w:rPr>
                <w:rFonts w:eastAsia="Calibri"/>
                <w:lang w:val="en-GB"/>
              </w:rPr>
              <w:t>Introduction to Psychology, Social Psychology</w:t>
            </w:r>
          </w:p>
        </w:tc>
      </w:tr>
      <w:tr w:rsidR="00F61C8D" w:rsidRPr="002448C6" w14:paraId="29DB4079"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3570C0C3" w14:textId="77777777" w:rsidR="00F61C8D" w:rsidRPr="002655E7" w:rsidRDefault="00F61C8D" w:rsidP="00F61C8D">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419FC87D" w14:textId="2AF713EF" w:rsidR="00F61C8D" w:rsidRPr="002448C6" w:rsidRDefault="00F61C8D" w:rsidP="00F61C8D">
            <w:pPr>
              <w:rPr>
                <w:sz w:val="20"/>
                <w:szCs w:val="20"/>
                <w:lang w:val="en-US"/>
              </w:rPr>
            </w:pPr>
            <w:r w:rsidRPr="002B008D">
              <w:rPr>
                <w:rFonts w:eastAsia="Calibri"/>
                <w:lang w:val="en-GB"/>
              </w:rPr>
              <w:t>Disciplines that are closely related to the field of Management Psychology</w:t>
            </w:r>
          </w:p>
        </w:tc>
      </w:tr>
      <w:tr w:rsidR="00F61C8D" w:rsidRPr="002655E7" w14:paraId="78E0E691"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5B452C5C" w14:textId="77777777" w:rsidR="00F61C8D" w:rsidRPr="002655E7" w:rsidRDefault="00F61C8D" w:rsidP="00F61C8D">
            <w:pPr>
              <w:rPr>
                <w:b/>
                <w:sz w:val="20"/>
                <w:szCs w:val="20"/>
              </w:rPr>
            </w:pPr>
            <w:r w:rsidRPr="002655E7">
              <w:rPr>
                <w:rFonts w:eastAsia="Calibri"/>
                <w:b/>
                <w:sz w:val="20"/>
                <w:szCs w:val="20"/>
                <w:lang w:val="en-US" w:eastAsia="en-US"/>
              </w:rPr>
              <w:t>Information resources</w:t>
            </w:r>
            <w:r w:rsidRPr="002655E7">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21955AE9" w14:textId="77777777" w:rsidR="00F61C8D" w:rsidRPr="002B008D" w:rsidRDefault="00F61C8D" w:rsidP="00F61C8D">
            <w:pPr>
              <w:tabs>
                <w:tab w:val="left" w:pos="317"/>
              </w:tabs>
              <w:autoSpaceDE w:val="0"/>
              <w:autoSpaceDN w:val="0"/>
              <w:adjustRightInd w:val="0"/>
              <w:contextualSpacing/>
              <w:jc w:val="both"/>
              <w:rPr>
                <w:rFonts w:eastAsia="Calibri"/>
                <w:b/>
                <w:lang w:val="en-GB"/>
              </w:rPr>
            </w:pPr>
            <w:r w:rsidRPr="002B008D">
              <w:rPr>
                <w:rFonts w:eastAsia="Calibri"/>
                <w:b/>
                <w:lang w:val="en-GB"/>
              </w:rPr>
              <w:t>Main Bibliography:</w:t>
            </w:r>
          </w:p>
          <w:p w14:paraId="79CD5B6E" w14:textId="77777777" w:rsidR="00F61C8D" w:rsidRPr="002B008D" w:rsidRDefault="00F61C8D" w:rsidP="00F61C8D">
            <w:pPr>
              <w:pStyle w:val="a4"/>
              <w:numPr>
                <w:ilvl w:val="0"/>
                <w:numId w:val="1"/>
              </w:numPr>
              <w:autoSpaceDE w:val="0"/>
              <w:autoSpaceDN w:val="0"/>
              <w:adjustRightInd w:val="0"/>
              <w:spacing w:after="0" w:line="240" w:lineRule="auto"/>
              <w:jc w:val="both"/>
              <w:rPr>
                <w:rFonts w:ascii="Times New Roman" w:hAnsi="Times New Roman"/>
                <w:lang w:val="en-GB"/>
              </w:rPr>
            </w:pPr>
            <w:r w:rsidRPr="002B008D">
              <w:rPr>
                <w:rFonts w:ascii="Times New Roman" w:hAnsi="Times New Roman"/>
                <w:lang w:val="en-GB"/>
              </w:rPr>
              <w:t>Riggio, R. E. 2013. Introduction to industrial/organizational psychology - 6th ed.  Pearson.</w:t>
            </w:r>
          </w:p>
          <w:p w14:paraId="56399368" w14:textId="77777777" w:rsidR="00F61C8D" w:rsidRPr="002B008D" w:rsidRDefault="00F61C8D" w:rsidP="00F61C8D">
            <w:pPr>
              <w:pStyle w:val="a4"/>
              <w:numPr>
                <w:ilvl w:val="0"/>
                <w:numId w:val="1"/>
              </w:numPr>
              <w:autoSpaceDE w:val="0"/>
              <w:autoSpaceDN w:val="0"/>
              <w:adjustRightInd w:val="0"/>
              <w:spacing w:after="0" w:line="240" w:lineRule="auto"/>
              <w:jc w:val="both"/>
              <w:rPr>
                <w:rFonts w:ascii="Times New Roman" w:hAnsi="Times New Roman"/>
                <w:lang w:val="en-GB"/>
              </w:rPr>
            </w:pPr>
            <w:r w:rsidRPr="002B008D">
              <w:rPr>
                <w:rFonts w:ascii="Times New Roman" w:hAnsi="Times New Roman"/>
                <w:lang w:val="en-GB"/>
              </w:rPr>
              <w:t xml:space="preserve">George, </w:t>
            </w:r>
            <w:proofErr w:type="gramStart"/>
            <w:r w:rsidRPr="002B008D">
              <w:rPr>
                <w:rFonts w:ascii="Times New Roman" w:hAnsi="Times New Roman"/>
                <w:lang w:val="en-GB"/>
              </w:rPr>
              <w:t>J.</w:t>
            </w:r>
            <w:proofErr w:type="gramEnd"/>
            <w:r w:rsidRPr="002B008D">
              <w:rPr>
                <w:rFonts w:ascii="Times New Roman" w:hAnsi="Times New Roman"/>
                <w:lang w:val="en-GB"/>
              </w:rPr>
              <w:t xml:space="preserve"> and Jones G. 2012. Understanding and managing organizational </w:t>
            </w:r>
            <w:proofErr w:type="spellStart"/>
            <w:r w:rsidRPr="002B008D">
              <w:rPr>
                <w:rFonts w:ascii="Times New Roman" w:hAnsi="Times New Roman"/>
                <w:lang w:val="en-GB"/>
              </w:rPr>
              <w:t>behavior</w:t>
            </w:r>
            <w:proofErr w:type="spellEnd"/>
            <w:r w:rsidRPr="002B008D">
              <w:rPr>
                <w:rFonts w:ascii="Times New Roman" w:hAnsi="Times New Roman"/>
                <w:lang w:val="en-GB"/>
              </w:rPr>
              <w:t>. - 6th ed. Pearson.</w:t>
            </w:r>
          </w:p>
          <w:p w14:paraId="79D8CDC7" w14:textId="77777777" w:rsidR="00F61C8D" w:rsidRPr="002B008D" w:rsidRDefault="00F61C8D" w:rsidP="00F61C8D">
            <w:pPr>
              <w:pStyle w:val="a4"/>
              <w:numPr>
                <w:ilvl w:val="0"/>
                <w:numId w:val="1"/>
              </w:numPr>
              <w:autoSpaceDE w:val="0"/>
              <w:autoSpaceDN w:val="0"/>
              <w:adjustRightInd w:val="0"/>
              <w:spacing w:after="0" w:line="240" w:lineRule="auto"/>
              <w:jc w:val="both"/>
              <w:rPr>
                <w:rFonts w:ascii="Times New Roman" w:hAnsi="Times New Roman"/>
                <w:lang w:val="en-GB"/>
              </w:rPr>
            </w:pPr>
            <w:r w:rsidRPr="002B008D">
              <w:rPr>
                <w:rFonts w:ascii="Times New Roman" w:hAnsi="Times New Roman"/>
                <w:lang w:val="en-GB"/>
              </w:rPr>
              <w:t xml:space="preserve">Kilduff, M. and </w:t>
            </w:r>
            <w:proofErr w:type="spellStart"/>
            <w:r w:rsidRPr="002B008D">
              <w:rPr>
                <w:rFonts w:ascii="Times New Roman" w:hAnsi="Times New Roman"/>
                <w:lang w:val="en-GB"/>
              </w:rPr>
              <w:t>Krackhardt</w:t>
            </w:r>
            <w:proofErr w:type="spellEnd"/>
            <w:r w:rsidRPr="002B008D">
              <w:rPr>
                <w:rFonts w:ascii="Times New Roman" w:hAnsi="Times New Roman"/>
                <w:lang w:val="en-GB"/>
              </w:rPr>
              <w:t xml:space="preserve">, D. Interpersonal networks in organizations: cognition, personality, dynamics, and culture (structural analysis in the social sciences). 1st ed. Cambridge University Press. </w:t>
            </w:r>
          </w:p>
          <w:p w14:paraId="0D5B32B3" w14:textId="77777777" w:rsidR="00F61C8D" w:rsidRPr="002B008D" w:rsidRDefault="00F61C8D" w:rsidP="00F61C8D">
            <w:pPr>
              <w:autoSpaceDE w:val="0"/>
              <w:autoSpaceDN w:val="0"/>
              <w:adjustRightInd w:val="0"/>
              <w:ind w:left="66"/>
              <w:jc w:val="both"/>
              <w:rPr>
                <w:rFonts w:eastAsia="Calibri"/>
                <w:b/>
                <w:bCs/>
                <w:lang w:val="en-GB"/>
              </w:rPr>
            </w:pPr>
            <w:r w:rsidRPr="002B008D">
              <w:rPr>
                <w:rFonts w:eastAsia="Calibri"/>
                <w:b/>
                <w:bCs/>
                <w:lang w:val="en-GB"/>
              </w:rPr>
              <w:t>Additional:</w:t>
            </w:r>
          </w:p>
          <w:p w14:paraId="7EB4A39D" w14:textId="77777777" w:rsidR="00F61C8D" w:rsidRPr="002B008D" w:rsidRDefault="00F61C8D" w:rsidP="00F61C8D">
            <w:pPr>
              <w:pStyle w:val="a4"/>
              <w:numPr>
                <w:ilvl w:val="0"/>
                <w:numId w:val="1"/>
              </w:numPr>
              <w:autoSpaceDE w:val="0"/>
              <w:autoSpaceDN w:val="0"/>
              <w:adjustRightInd w:val="0"/>
              <w:spacing w:after="0" w:line="240" w:lineRule="auto"/>
              <w:jc w:val="both"/>
              <w:rPr>
                <w:rFonts w:ascii="Times New Roman" w:hAnsi="Times New Roman"/>
                <w:lang w:val="en-GB"/>
              </w:rPr>
            </w:pPr>
            <w:r w:rsidRPr="002B008D">
              <w:rPr>
                <w:rFonts w:ascii="Times New Roman" w:hAnsi="Times New Roman"/>
                <w:lang w:val="en-GB"/>
              </w:rPr>
              <w:t xml:space="preserve">Funder D., 2006. Towards a resolution of the personality triad: Persons, situations, and </w:t>
            </w:r>
            <w:proofErr w:type="spellStart"/>
            <w:r w:rsidRPr="002B008D">
              <w:rPr>
                <w:rFonts w:ascii="Times New Roman" w:hAnsi="Times New Roman"/>
                <w:lang w:val="en-GB"/>
              </w:rPr>
              <w:t>behaviors</w:t>
            </w:r>
            <w:proofErr w:type="spellEnd"/>
            <w:r w:rsidRPr="002B008D">
              <w:rPr>
                <w:rFonts w:ascii="Times New Roman" w:hAnsi="Times New Roman"/>
                <w:lang w:val="en-GB"/>
              </w:rPr>
              <w:t xml:space="preserve">. Journal of Research in Personality </w:t>
            </w:r>
            <w:proofErr w:type="gramStart"/>
            <w:r w:rsidRPr="002B008D">
              <w:rPr>
                <w:rFonts w:ascii="Times New Roman" w:hAnsi="Times New Roman"/>
                <w:lang w:val="en-GB"/>
              </w:rPr>
              <w:t>40,  21</w:t>
            </w:r>
            <w:proofErr w:type="gramEnd"/>
            <w:r w:rsidRPr="002B008D">
              <w:rPr>
                <w:rFonts w:ascii="Times New Roman" w:hAnsi="Times New Roman"/>
                <w:lang w:val="en-GB"/>
              </w:rPr>
              <w:t>–34.</w:t>
            </w:r>
          </w:p>
          <w:p w14:paraId="72F5ACC7" w14:textId="77777777" w:rsidR="00F61C8D" w:rsidRPr="002B008D" w:rsidRDefault="00F61C8D" w:rsidP="00F61C8D">
            <w:pPr>
              <w:pStyle w:val="a4"/>
              <w:numPr>
                <w:ilvl w:val="0"/>
                <w:numId w:val="1"/>
              </w:numPr>
              <w:autoSpaceDE w:val="0"/>
              <w:autoSpaceDN w:val="0"/>
              <w:adjustRightInd w:val="0"/>
              <w:spacing w:after="0" w:line="240" w:lineRule="auto"/>
              <w:jc w:val="both"/>
              <w:rPr>
                <w:rFonts w:ascii="Times New Roman" w:hAnsi="Times New Roman"/>
                <w:lang w:val="en-GB"/>
              </w:rPr>
            </w:pPr>
            <w:r w:rsidRPr="002B008D">
              <w:rPr>
                <w:rFonts w:ascii="Times New Roman" w:hAnsi="Times New Roman"/>
                <w:lang w:val="en-GB"/>
              </w:rPr>
              <w:t xml:space="preserve">Lynch, D., Thomas C., Green W., Gottfried M., </w:t>
            </w:r>
            <w:proofErr w:type="gramStart"/>
            <w:r w:rsidRPr="002B008D">
              <w:rPr>
                <w:rFonts w:ascii="Times New Roman" w:hAnsi="Times New Roman"/>
                <w:lang w:val="en-GB"/>
              </w:rPr>
              <w:t xml:space="preserve">&amp;  </w:t>
            </w:r>
            <w:proofErr w:type="spellStart"/>
            <w:r w:rsidRPr="002B008D">
              <w:rPr>
                <w:rFonts w:ascii="Times New Roman" w:hAnsi="Times New Roman"/>
                <w:lang w:val="en-GB"/>
              </w:rPr>
              <w:t>Varga</w:t>
            </w:r>
            <w:proofErr w:type="spellEnd"/>
            <w:proofErr w:type="gramEnd"/>
            <w:r w:rsidRPr="002B008D">
              <w:rPr>
                <w:rFonts w:ascii="Times New Roman" w:hAnsi="Times New Roman"/>
                <w:lang w:val="en-GB"/>
              </w:rPr>
              <w:t xml:space="preserve"> M., 2010. Rethinking the </w:t>
            </w:r>
            <w:proofErr w:type="gramStart"/>
            <w:r w:rsidRPr="002B008D">
              <w:rPr>
                <w:rFonts w:ascii="Times New Roman" w:hAnsi="Times New Roman"/>
                <w:lang w:val="en-GB"/>
              </w:rPr>
              <w:t>Measurement  of</w:t>
            </w:r>
            <w:proofErr w:type="gramEnd"/>
            <w:r w:rsidRPr="002B008D">
              <w:rPr>
                <w:rFonts w:ascii="Times New Roman" w:hAnsi="Times New Roman"/>
                <w:lang w:val="en-GB"/>
              </w:rPr>
              <w:t xml:space="preserve"> Training and Development in the Professions: A Conceptual Model. International Journal of Adult Vocational Education and Technology, 1(1), 31-48.</w:t>
            </w:r>
          </w:p>
          <w:p w14:paraId="55F23A1D" w14:textId="77777777" w:rsidR="00F61C8D" w:rsidRPr="002B008D" w:rsidRDefault="00F61C8D" w:rsidP="00F61C8D">
            <w:pPr>
              <w:pStyle w:val="a4"/>
              <w:tabs>
                <w:tab w:val="left" w:pos="317"/>
              </w:tabs>
              <w:autoSpaceDE w:val="0"/>
              <w:autoSpaceDN w:val="0"/>
              <w:adjustRightInd w:val="0"/>
              <w:spacing w:after="0" w:line="240" w:lineRule="auto"/>
              <w:ind w:left="426" w:hanging="387"/>
              <w:jc w:val="both"/>
              <w:rPr>
                <w:rFonts w:ascii="Times New Roman" w:hAnsi="Times New Roman"/>
                <w:b/>
                <w:lang w:val="en-US"/>
              </w:rPr>
            </w:pPr>
            <w:r w:rsidRPr="002B008D">
              <w:rPr>
                <w:rFonts w:ascii="Times New Roman" w:hAnsi="Times New Roman"/>
                <w:b/>
                <w:lang w:val="en-US"/>
              </w:rPr>
              <w:lastRenderedPageBreak/>
              <w:t>Internet resources</w:t>
            </w:r>
          </w:p>
          <w:p w14:paraId="48AC530F" w14:textId="77777777" w:rsidR="00F61C8D" w:rsidRPr="002B008D" w:rsidRDefault="00F61C8D" w:rsidP="00F61C8D">
            <w:pPr>
              <w:pStyle w:val="a4"/>
              <w:tabs>
                <w:tab w:val="left" w:pos="317"/>
              </w:tabs>
              <w:autoSpaceDE w:val="0"/>
              <w:autoSpaceDN w:val="0"/>
              <w:adjustRightInd w:val="0"/>
              <w:spacing w:after="0" w:line="240" w:lineRule="auto"/>
              <w:ind w:left="426" w:hanging="387"/>
              <w:jc w:val="both"/>
              <w:rPr>
                <w:rFonts w:ascii="Times New Roman" w:hAnsi="Times New Roman"/>
                <w:lang w:val="en-US"/>
              </w:rPr>
            </w:pPr>
            <w:r w:rsidRPr="002B008D">
              <w:rPr>
                <w:rFonts w:ascii="Times New Roman" w:hAnsi="Times New Roman"/>
                <w:lang w:val="en-US"/>
              </w:rPr>
              <w:t>• American Psychological Association</w:t>
            </w:r>
          </w:p>
          <w:p w14:paraId="15FB4F34" w14:textId="77777777" w:rsidR="00F61C8D" w:rsidRPr="002B008D" w:rsidRDefault="00F61C8D" w:rsidP="00F61C8D">
            <w:pPr>
              <w:pStyle w:val="a4"/>
              <w:tabs>
                <w:tab w:val="left" w:pos="317"/>
              </w:tabs>
              <w:autoSpaceDE w:val="0"/>
              <w:autoSpaceDN w:val="0"/>
              <w:adjustRightInd w:val="0"/>
              <w:spacing w:after="0" w:line="240" w:lineRule="auto"/>
              <w:ind w:left="426" w:hanging="387"/>
              <w:jc w:val="both"/>
              <w:rPr>
                <w:rFonts w:ascii="Times New Roman" w:hAnsi="Times New Roman"/>
                <w:lang w:val="en-US"/>
              </w:rPr>
            </w:pPr>
            <w:r w:rsidRPr="002B008D">
              <w:rPr>
                <w:rFonts w:ascii="Times New Roman" w:hAnsi="Times New Roman"/>
                <w:lang w:val="en-US"/>
              </w:rPr>
              <w:t>• Association for Psychological Science</w:t>
            </w:r>
          </w:p>
          <w:p w14:paraId="07C3AD6D" w14:textId="651A2ED1" w:rsidR="00F61C8D" w:rsidRPr="002655E7" w:rsidRDefault="00F61C8D" w:rsidP="00F61C8D">
            <w:pPr>
              <w:pStyle w:val="a8"/>
              <w:ind w:left="317"/>
              <w:rPr>
                <w:rFonts w:ascii="Times New Roman" w:hAnsi="Times New Roman"/>
                <w:sz w:val="20"/>
                <w:szCs w:val="20"/>
              </w:rPr>
            </w:pPr>
            <w:r w:rsidRPr="002B008D">
              <w:rPr>
                <w:rFonts w:ascii="Times New Roman" w:hAnsi="Times New Roman"/>
                <w:lang w:val="en-US"/>
              </w:rPr>
              <w:t>• Midwestern Psychological Association</w:t>
            </w:r>
          </w:p>
        </w:tc>
      </w:tr>
    </w:tbl>
    <w:p w14:paraId="66FA3CD0"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2448C6" w14:paraId="1882B599"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28FBE662" w14:textId="77777777" w:rsidR="00950F6F" w:rsidRPr="002655E7" w:rsidRDefault="00950F6F" w:rsidP="0028029D">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62C209E0"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4901D321"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w:t>
            </w:r>
            <w:proofErr w:type="gramStart"/>
            <w:r w:rsidRPr="002655E7">
              <w:rPr>
                <w:sz w:val="20"/>
                <w:szCs w:val="20"/>
                <w:lang w:val="en-US"/>
              </w:rPr>
              <w:t>have to</w:t>
            </w:r>
            <w:proofErr w:type="gramEnd"/>
            <w:r w:rsidRPr="002655E7">
              <w:rPr>
                <w:sz w:val="20"/>
                <w:szCs w:val="20"/>
                <w:lang w:val="en-US"/>
              </w:rPr>
              <w:t xml:space="preserve"> register at the MOOC. The deadlines for completing the modules of the online course must be strictly observed in accordance with the discipline study schedule.  </w:t>
            </w:r>
          </w:p>
          <w:p w14:paraId="660D8362"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14:paraId="2F76441C"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671FA329" w14:textId="77777777" w:rsidR="00950F6F" w:rsidRPr="002655E7" w:rsidRDefault="00950F6F" w:rsidP="0028029D">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3C3568D" w14:textId="77777777" w:rsidR="00950F6F" w:rsidRPr="002655E7" w:rsidRDefault="00950F6F" w:rsidP="0028029D">
            <w:pPr>
              <w:jc w:val="both"/>
              <w:rPr>
                <w:sz w:val="20"/>
                <w:szCs w:val="20"/>
                <w:lang w:val="en-US" w:eastAsia="ar-SA"/>
              </w:rPr>
            </w:pPr>
            <w:r w:rsidRPr="002655E7">
              <w:rPr>
                <w:sz w:val="20"/>
                <w:szCs w:val="20"/>
                <w:lang w:val="en-US" w:eastAsia="ar-SA"/>
              </w:rPr>
              <w:t>- Plagiarism, forgery, cheating at all stages of control are unacceptable.</w:t>
            </w:r>
          </w:p>
          <w:p w14:paraId="37DC4653" w14:textId="77777777" w:rsidR="00950F6F" w:rsidRPr="002655E7" w:rsidRDefault="00950F6F" w:rsidP="0028029D">
            <w:pPr>
              <w:jc w:val="both"/>
              <w:rPr>
                <w:sz w:val="20"/>
                <w:szCs w:val="20"/>
                <w:lang w:val="en-US" w:eastAsia="ar-SA"/>
              </w:rPr>
            </w:pPr>
            <w:r w:rsidRPr="002655E7">
              <w:rPr>
                <w:sz w:val="20"/>
                <w:szCs w:val="20"/>
                <w:lang w:val="en-US" w:eastAsia="ar-SA"/>
              </w:rPr>
              <w:t>- Students with disabilities can receive counseling at e-mail *******@gmail.com.</w:t>
            </w:r>
          </w:p>
        </w:tc>
      </w:tr>
      <w:tr w:rsidR="00950F6F" w:rsidRPr="002448C6" w14:paraId="0D5A7626"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697D6115" w14:textId="77777777" w:rsidR="00950F6F" w:rsidRPr="002655E7" w:rsidRDefault="00950F6F" w:rsidP="0028029D">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A024CCE" w14:textId="77777777" w:rsidR="00950F6F" w:rsidRPr="002655E7" w:rsidRDefault="00950F6F" w:rsidP="0028029D">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15493D13" w14:textId="77777777" w:rsidR="00950F6F" w:rsidRPr="002655E7" w:rsidRDefault="00950F6F" w:rsidP="0028029D">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35B8CB42" w14:textId="77777777" w:rsidR="00950F6F" w:rsidRPr="002655E7" w:rsidRDefault="00950F6F" w:rsidP="0028029D">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62735B1B" w14:textId="77777777" w:rsidR="00950F6F" w:rsidRPr="002655E7" w:rsidRDefault="00950F6F" w:rsidP="0028029D">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2448C6" w14:paraId="69D1535B" w14:textId="77777777"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E7B09B3" w14:textId="77777777" w:rsidR="00950F6F" w:rsidRPr="00937420" w:rsidRDefault="00950F6F" w:rsidP="0028029D">
            <w:pPr>
              <w:jc w:val="center"/>
              <w:rPr>
                <w:sz w:val="20"/>
                <w:szCs w:val="20"/>
                <w:lang w:val="en-US"/>
              </w:rPr>
            </w:pPr>
            <w:r w:rsidRPr="00937420">
              <w:rPr>
                <w:sz w:val="20"/>
                <w:szCs w:val="20"/>
                <w:lang w:val="en-US"/>
              </w:rPr>
              <w:t>week</w:t>
            </w:r>
            <w:r w:rsidR="001E4BFF" w:rsidRPr="00937420">
              <w:rPr>
                <w:sz w:val="20"/>
                <w:szCs w:val="20"/>
                <w:lang w:val="en-US"/>
              </w:rPr>
              <w:t>s</w:t>
            </w:r>
            <w:r w:rsidRPr="00937420">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513011A3" w14:textId="77777777" w:rsidR="00824611" w:rsidRPr="00937420" w:rsidRDefault="00824611" w:rsidP="0028029D">
            <w:pPr>
              <w:rPr>
                <w:sz w:val="20"/>
                <w:szCs w:val="20"/>
              </w:rPr>
            </w:pPr>
            <w:proofErr w:type="spellStart"/>
            <w:r w:rsidRPr="00937420">
              <w:rPr>
                <w:color w:val="222222"/>
                <w:sz w:val="20"/>
                <w:szCs w:val="20"/>
                <w:shd w:val="clear" w:color="auto" w:fill="F8F9FA"/>
              </w:rPr>
              <w:t>Topic</w:t>
            </w:r>
            <w:proofErr w:type="spellEnd"/>
            <w:r w:rsidRPr="00937420">
              <w:rPr>
                <w:color w:val="222222"/>
                <w:sz w:val="20"/>
                <w:szCs w:val="20"/>
                <w:shd w:val="clear" w:color="auto" w:fill="F8F9FA"/>
              </w:rPr>
              <w:t xml:space="preserve"> </w:t>
            </w:r>
            <w:proofErr w:type="spellStart"/>
            <w:r w:rsidRPr="00937420">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3C216C90" w14:textId="77777777" w:rsidR="00824611" w:rsidRPr="00937420" w:rsidRDefault="00824611" w:rsidP="0028029D">
            <w:pPr>
              <w:rPr>
                <w:sz w:val="20"/>
                <w:szCs w:val="20"/>
                <w:lang w:val="en-US"/>
              </w:rPr>
            </w:pPr>
            <w:r w:rsidRPr="0093742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694E9BB0" w14:textId="77777777" w:rsidR="00824611" w:rsidRPr="00937420" w:rsidRDefault="00824611" w:rsidP="0028029D">
            <w:pPr>
              <w:rPr>
                <w:sz w:val="20"/>
                <w:szCs w:val="20"/>
                <w:lang w:val="en-US"/>
              </w:rPr>
            </w:pPr>
            <w:r w:rsidRPr="00937420">
              <w:rPr>
                <w:sz w:val="20"/>
                <w:szCs w:val="20"/>
                <w:lang w:val="en-US"/>
              </w:rPr>
              <w:t>ID</w:t>
            </w:r>
          </w:p>
          <w:p w14:paraId="07B7A4CE" w14:textId="77777777" w:rsidR="00824611" w:rsidRPr="00937420" w:rsidRDefault="00824611" w:rsidP="0028029D">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2B3A1B99" w14:textId="77777777" w:rsidR="00824611" w:rsidRPr="00937420"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sidRPr="00937420">
              <w:rPr>
                <w:color w:val="000000"/>
                <w:sz w:val="20"/>
                <w:szCs w:val="20"/>
                <w:shd w:val="clear" w:color="auto" w:fill="F1F3F4"/>
              </w:rPr>
              <w:t>amount</w:t>
            </w:r>
            <w:proofErr w:type="spellEnd"/>
            <w:r w:rsidRPr="00937420">
              <w:rPr>
                <w:color w:val="222222"/>
                <w:sz w:val="20"/>
                <w:szCs w:val="20"/>
                <w:lang w:val="en"/>
              </w:rPr>
              <w:t xml:space="preserve"> </w:t>
            </w:r>
            <w:r w:rsidR="00824611" w:rsidRPr="00937420">
              <w:rPr>
                <w:color w:val="222222"/>
                <w:sz w:val="20"/>
                <w:szCs w:val="20"/>
                <w:lang w:val="en"/>
              </w:rPr>
              <w:t xml:space="preserve">of hours </w:t>
            </w:r>
          </w:p>
          <w:p w14:paraId="6F418F3A" w14:textId="77777777" w:rsidR="00824611" w:rsidRPr="00937420"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41208B52" w14:textId="77777777" w:rsidR="00824611" w:rsidRPr="00937420" w:rsidRDefault="00824611"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Maximum score</w:t>
            </w:r>
          </w:p>
          <w:p w14:paraId="188DAE52" w14:textId="77777777" w:rsidR="00824611" w:rsidRPr="00937420"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0E6537FD" w14:textId="77777777" w:rsidR="00824611" w:rsidRPr="00937420" w:rsidRDefault="001E4BFF"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 xml:space="preserve">Form </w:t>
            </w:r>
            <w:r w:rsidRPr="00937420">
              <w:rPr>
                <w:rFonts w:ascii="Times New Roman" w:hAnsi="Times New Roman" w:cs="Times New Roman"/>
                <w:color w:val="222222"/>
                <w:lang w:val="en-US"/>
              </w:rPr>
              <w:t xml:space="preserve">of </w:t>
            </w:r>
            <w:r w:rsidR="00824611" w:rsidRPr="00937420">
              <w:rPr>
                <w:rFonts w:ascii="Times New Roman" w:hAnsi="Times New Roman" w:cs="Times New Roman"/>
                <w:color w:val="222222"/>
                <w:lang w:val="en"/>
              </w:rPr>
              <w:t xml:space="preserve">Knowledge Assessment </w:t>
            </w:r>
          </w:p>
          <w:p w14:paraId="5C21A13A" w14:textId="77777777" w:rsidR="00824611" w:rsidRPr="00937420"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11331061" w14:textId="77777777" w:rsidR="00950F6F" w:rsidRPr="00937420" w:rsidRDefault="0028029D" w:rsidP="0028029D">
            <w:pPr>
              <w:jc w:val="center"/>
              <w:rPr>
                <w:sz w:val="20"/>
                <w:szCs w:val="20"/>
                <w:lang w:val="en-US"/>
              </w:rPr>
            </w:pPr>
            <w:r w:rsidRPr="00937420">
              <w:rPr>
                <w:sz w:val="20"/>
                <w:szCs w:val="20"/>
                <w:lang w:val="en-US"/>
              </w:rPr>
              <w:t>The</w:t>
            </w:r>
          </w:p>
          <w:p w14:paraId="6F0818B3" w14:textId="77777777" w:rsidR="00824611" w:rsidRPr="00937420" w:rsidRDefault="00824611" w:rsidP="0028029D">
            <w:pPr>
              <w:pStyle w:val="HTML"/>
              <w:shd w:val="clear" w:color="auto" w:fill="F8F9FA"/>
              <w:rPr>
                <w:rFonts w:ascii="Times New Roman" w:hAnsi="Times New Roman" w:cs="Times New Roman"/>
                <w:color w:val="222222"/>
                <w:lang w:val="en"/>
              </w:rPr>
            </w:pPr>
            <w:r w:rsidRPr="00937420">
              <w:rPr>
                <w:rFonts w:ascii="Times New Roman" w:hAnsi="Times New Roman" w:cs="Times New Roman"/>
                <w:color w:val="222222"/>
                <w:lang w:val="en"/>
              </w:rPr>
              <w:t>Form of the lesson</w:t>
            </w:r>
            <w:r w:rsidR="0028029D" w:rsidRPr="00937420">
              <w:rPr>
                <w:rFonts w:ascii="Times New Roman" w:hAnsi="Times New Roman" w:cs="Times New Roman"/>
                <w:color w:val="222222"/>
                <w:lang w:val="en"/>
              </w:rPr>
              <w:t xml:space="preserve"> </w:t>
            </w:r>
          </w:p>
          <w:p w14:paraId="24A88576" w14:textId="77777777" w:rsidR="00824611" w:rsidRPr="00937420" w:rsidRDefault="00824611" w:rsidP="0028029D">
            <w:pPr>
              <w:pStyle w:val="HTML"/>
              <w:shd w:val="clear" w:color="auto" w:fill="F8F9FA"/>
              <w:rPr>
                <w:rFonts w:ascii="Times New Roman" w:hAnsi="Times New Roman" w:cs="Times New Roman"/>
                <w:color w:val="222222"/>
                <w:lang w:val="en-US"/>
              </w:rPr>
            </w:pPr>
            <w:r w:rsidRPr="00937420">
              <w:rPr>
                <w:rFonts w:ascii="Times New Roman" w:hAnsi="Times New Roman" w:cs="Times New Roman"/>
                <w:color w:val="222222"/>
                <w:lang w:val="en"/>
              </w:rPr>
              <w:t>/ platform</w:t>
            </w:r>
          </w:p>
          <w:p w14:paraId="7014D236" w14:textId="77777777" w:rsidR="00824611" w:rsidRPr="00937420" w:rsidRDefault="00824611" w:rsidP="0028029D">
            <w:pPr>
              <w:jc w:val="center"/>
              <w:rPr>
                <w:sz w:val="20"/>
                <w:szCs w:val="20"/>
                <w:lang w:val="en-US"/>
              </w:rPr>
            </w:pPr>
          </w:p>
        </w:tc>
      </w:tr>
    </w:tbl>
    <w:p w14:paraId="1E77C013" w14:textId="77777777" w:rsidR="00950F6F" w:rsidRPr="002655E7" w:rsidRDefault="00950F6F" w:rsidP="0028029D">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2655E7" w14:paraId="53CA9159" w14:textId="77777777" w:rsidTr="005530C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73104F99" w14:textId="77777777" w:rsidR="000C7EC1" w:rsidRPr="000C7EC1" w:rsidRDefault="000C7EC1" w:rsidP="0028029D">
            <w:pPr>
              <w:tabs>
                <w:tab w:val="left" w:pos="1276"/>
              </w:tabs>
              <w:jc w:val="center"/>
              <w:rPr>
                <w:b/>
                <w:sz w:val="20"/>
                <w:szCs w:val="20"/>
              </w:rPr>
            </w:pPr>
            <w:proofErr w:type="spellStart"/>
            <w:r w:rsidRPr="000C7EC1">
              <w:rPr>
                <w:color w:val="222222"/>
                <w:sz w:val="20"/>
                <w:szCs w:val="20"/>
                <w:shd w:val="clear" w:color="auto" w:fill="F8F9FA"/>
              </w:rPr>
              <w:t>Module</w:t>
            </w:r>
            <w:proofErr w:type="spellEnd"/>
            <w:r w:rsidRPr="000C7EC1">
              <w:rPr>
                <w:b/>
                <w:sz w:val="20"/>
                <w:szCs w:val="20"/>
                <w:lang w:val="kk-KZ"/>
              </w:rPr>
              <w:t xml:space="preserve"> 1</w:t>
            </w:r>
            <w:r w:rsidRPr="000C7EC1">
              <w:rPr>
                <w:sz w:val="20"/>
                <w:szCs w:val="20"/>
              </w:rPr>
              <w:t xml:space="preserve"> </w:t>
            </w:r>
          </w:p>
        </w:tc>
      </w:tr>
      <w:tr w:rsidR="00950F6F" w:rsidRPr="002448C6" w14:paraId="4F532531" w14:textId="77777777" w:rsidTr="008776E1">
        <w:trPr>
          <w:trHeight w:val="7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D36EB69"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EF1DA15" w14:textId="16C32D73" w:rsidR="00C11E4C" w:rsidRPr="002655E7" w:rsidRDefault="00950F6F" w:rsidP="008776E1">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8776E1">
              <w:rPr>
                <w:b/>
                <w:bCs/>
                <w:sz w:val="20"/>
                <w:szCs w:val="20"/>
                <w:lang w:val="en-US" w:eastAsia="ar-SA"/>
              </w:rPr>
              <w:t xml:space="preserve">. </w:t>
            </w:r>
            <w:r w:rsidR="00C11E4C" w:rsidRPr="002B008D">
              <w:rPr>
                <w:rFonts w:eastAsia="Calibri"/>
                <w:lang w:val="en-GB"/>
              </w:rPr>
              <w:t>Introduction to the field of management psychology.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F4847A5"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2F173FD"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3FB6BE1" w14:textId="6625D7B1" w:rsidR="00950F6F" w:rsidRPr="00FA71C8" w:rsidRDefault="00FA71C8" w:rsidP="0028029D">
            <w:pPr>
              <w:tabs>
                <w:tab w:val="left" w:pos="1276"/>
              </w:tabs>
              <w:jc w:val="center"/>
              <w:rPr>
                <w:sz w:val="20"/>
                <w:szCs w:val="20"/>
                <w:lang w:val="en-US" w:eastAsia="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666EB4" w14:textId="77777777" w:rsidR="00950F6F" w:rsidRPr="002655E7" w:rsidRDefault="00950F6F" w:rsidP="0028029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B1D2AC" w14:textId="77777777"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EBDDE4"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2AC194A" w14:textId="77777777" w:rsidR="00950F6F"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50F6F" w:rsidRPr="002655E7" w14:paraId="3371934A"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C6A5A3"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382D0A3" w14:textId="77777777" w:rsidR="00C11E4C" w:rsidRDefault="00950F6F" w:rsidP="0028029D">
            <w:pPr>
              <w:snapToGrid w:val="0"/>
              <w:jc w:val="both"/>
              <w:rPr>
                <w:rFonts w:eastAsia="Calibri"/>
                <w:lang w:val="en-GB"/>
              </w:rPr>
            </w:pPr>
            <w:r w:rsidRPr="002655E7">
              <w:rPr>
                <w:b/>
                <w:bCs/>
                <w:sz w:val="20"/>
                <w:szCs w:val="20"/>
                <w:lang w:val="en-US"/>
              </w:rPr>
              <w:t>PT</w:t>
            </w:r>
            <w:r w:rsidRPr="00C11E4C">
              <w:rPr>
                <w:b/>
                <w:bCs/>
                <w:sz w:val="20"/>
                <w:szCs w:val="20"/>
                <w:lang w:val="en-US"/>
              </w:rPr>
              <w:t xml:space="preserve"> 1</w:t>
            </w:r>
            <w:r w:rsidR="00C11E4C" w:rsidRPr="002B008D">
              <w:rPr>
                <w:rFonts w:eastAsia="Calibri"/>
                <w:lang w:val="en-GB"/>
              </w:rPr>
              <w:t xml:space="preserve"> </w:t>
            </w:r>
          </w:p>
          <w:p w14:paraId="36CD3A14" w14:textId="40C5E8DA" w:rsidR="00950F6F" w:rsidRPr="00C11E4C" w:rsidRDefault="00C11E4C" w:rsidP="0028029D">
            <w:pPr>
              <w:snapToGrid w:val="0"/>
              <w:jc w:val="both"/>
              <w:rPr>
                <w:b/>
                <w:bCs/>
                <w:sz w:val="20"/>
                <w:szCs w:val="20"/>
                <w:lang w:val="en-US"/>
              </w:rPr>
            </w:pPr>
            <w:r w:rsidRPr="002B008D">
              <w:rPr>
                <w:rFonts w:eastAsia="Calibri"/>
                <w:lang w:val="en-GB"/>
              </w:rPr>
              <w:t>Foundations of individual behaviour.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A39DF43"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93710EB"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090B958" w14:textId="77777777" w:rsidR="00950F6F" w:rsidRPr="002655E7" w:rsidRDefault="00950F6F" w:rsidP="0028029D">
            <w:pPr>
              <w:tabs>
                <w:tab w:val="left" w:pos="1276"/>
              </w:tabs>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236B16" w14:textId="4F0EFEEF" w:rsidR="00950F6F" w:rsidRPr="005024DB" w:rsidRDefault="005024DB" w:rsidP="0028029D">
            <w:pPr>
              <w:tabs>
                <w:tab w:val="left" w:pos="1276"/>
              </w:tabs>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8D03098"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05E4E59A" w14:textId="77777777"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9490921"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1F01C11" w14:textId="77777777"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2448C6" w14:paraId="7333840F"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2C52EE" w14:textId="77777777" w:rsidR="00824611" w:rsidRPr="002655E7" w:rsidRDefault="00824611"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A762E27" w14:textId="31D0F78B" w:rsidR="008776E1" w:rsidRPr="008776E1" w:rsidRDefault="00824611" w:rsidP="008776E1">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sidR="008776E1">
              <w:rPr>
                <w:b/>
                <w:bCs/>
                <w:sz w:val="20"/>
                <w:szCs w:val="20"/>
                <w:lang w:val="en-US" w:eastAsia="ar-SA"/>
              </w:rPr>
              <w:t>2</w:t>
            </w:r>
            <w:r w:rsidR="008776E1">
              <w:rPr>
                <w:rFonts w:eastAsia="Calibri"/>
                <w:lang w:val="en-GB"/>
              </w:rPr>
              <w:t xml:space="preserve">. </w:t>
            </w:r>
            <w:r w:rsidR="008776E1" w:rsidRPr="002B008D">
              <w:rPr>
                <w:rFonts w:eastAsia="Calibri"/>
                <w:lang w:val="en-GB"/>
              </w:rPr>
              <w:t>Management psychology: the history, theoretical and methodological fundamentals, and research methods.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D58920"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4FA6D3C" w14:textId="655D6C19"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63D841D" w14:textId="5E053AC1"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024D43"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ADF94"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93FFB3E"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2696687E"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7ED317F1"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A5E2EEF" w14:textId="77777777" w:rsidR="00824611" w:rsidRPr="002655E7" w:rsidRDefault="00824611"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A3B477D" w14:textId="203DA6B0" w:rsidR="008776E1" w:rsidRPr="008776E1" w:rsidRDefault="00824611" w:rsidP="008776E1">
            <w:pPr>
              <w:snapToGrid w:val="0"/>
              <w:jc w:val="both"/>
              <w:rPr>
                <w:b/>
                <w:bCs/>
                <w:sz w:val="20"/>
                <w:szCs w:val="20"/>
                <w:lang w:val="en-US"/>
              </w:rPr>
            </w:pPr>
            <w:r w:rsidRPr="002655E7">
              <w:rPr>
                <w:b/>
                <w:bCs/>
                <w:sz w:val="20"/>
                <w:szCs w:val="20"/>
                <w:lang w:val="en-US"/>
              </w:rPr>
              <w:t>PT</w:t>
            </w:r>
            <w:r w:rsidRPr="002655E7">
              <w:rPr>
                <w:b/>
                <w:bCs/>
                <w:sz w:val="20"/>
                <w:szCs w:val="20"/>
              </w:rPr>
              <w:t xml:space="preserve"> </w:t>
            </w:r>
            <w:r w:rsidR="008776E1">
              <w:rPr>
                <w:b/>
                <w:bCs/>
                <w:sz w:val="20"/>
                <w:szCs w:val="20"/>
                <w:lang w:val="en-US"/>
              </w:rPr>
              <w:t>2.</w:t>
            </w:r>
            <w:r w:rsidR="008776E1" w:rsidRPr="002B008D">
              <w:rPr>
                <w:rFonts w:eastAsia="Calibri"/>
                <w:lang w:val="en-GB"/>
              </w:rPr>
              <w:t xml:space="preserve"> Characteristics of People.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256E2"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93BF917" w14:textId="0B6701B1"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CCFAACA" w14:textId="77777777" w:rsidR="00824611" w:rsidRPr="002655E7" w:rsidRDefault="00824611" w:rsidP="0028029D">
            <w:pPr>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5D7F382" w14:textId="12FFFFB9"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8A579D2"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2F3F64F3"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E109B31"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E1E6344"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2448C6" w14:paraId="6E6627F9"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4A7C81" w14:textId="77777777" w:rsidR="00824611" w:rsidRPr="002655E7" w:rsidRDefault="00824611"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9CF66C" w14:textId="55AFA8E7" w:rsidR="008776E1" w:rsidRPr="002B008D" w:rsidRDefault="00824611" w:rsidP="008776E1">
            <w:pPr>
              <w:tabs>
                <w:tab w:val="left" w:pos="426"/>
              </w:tabs>
              <w:autoSpaceDE w:val="0"/>
              <w:autoSpaceDN w:val="0"/>
              <w:adjustRightInd w:val="0"/>
              <w:spacing w:line="360" w:lineRule="auto"/>
              <w:jc w:val="both"/>
              <w:rPr>
                <w:rFonts w:eastAsia="Calibri"/>
                <w:lang w:val="en-GB"/>
              </w:rPr>
            </w:pPr>
            <w:r w:rsidRPr="002655E7">
              <w:rPr>
                <w:b/>
                <w:bCs/>
                <w:sz w:val="20"/>
                <w:szCs w:val="20"/>
                <w:lang w:val="en-US" w:eastAsia="ar-SA"/>
              </w:rPr>
              <w:t>L</w:t>
            </w:r>
            <w:r w:rsidRPr="002655E7">
              <w:rPr>
                <w:b/>
                <w:bCs/>
                <w:sz w:val="20"/>
                <w:szCs w:val="20"/>
                <w:lang w:val="kk-KZ" w:eastAsia="ar-SA"/>
              </w:rPr>
              <w:t>.</w:t>
            </w:r>
            <w:r w:rsidR="008776E1">
              <w:rPr>
                <w:b/>
                <w:bCs/>
                <w:sz w:val="20"/>
                <w:szCs w:val="20"/>
                <w:lang w:val="en-US" w:eastAsia="ar-SA"/>
              </w:rPr>
              <w:t>3.</w:t>
            </w:r>
            <w:r w:rsidR="008776E1" w:rsidRPr="002B008D">
              <w:rPr>
                <w:rFonts w:eastAsia="Calibri"/>
                <w:lang w:val="en-GB"/>
              </w:rPr>
              <w:t xml:space="preserve"> Personality: the self and the leader’s </w:t>
            </w:r>
          </w:p>
          <w:p w14:paraId="37F13D67" w14:textId="73A680FF" w:rsidR="00824611" w:rsidRDefault="008776E1" w:rsidP="008776E1">
            <w:pPr>
              <w:snapToGrid w:val="0"/>
              <w:jc w:val="both"/>
              <w:rPr>
                <w:b/>
                <w:bCs/>
                <w:sz w:val="20"/>
                <w:szCs w:val="20"/>
                <w:lang w:val="en-US" w:eastAsia="ar-SA"/>
              </w:rPr>
            </w:pPr>
            <w:r w:rsidRPr="002B008D">
              <w:rPr>
                <w:rFonts w:eastAsia="Calibri"/>
                <w:lang w:val="en-GB"/>
              </w:rPr>
              <w:t>identity in managerial interactions</w:t>
            </w:r>
          </w:p>
          <w:p w14:paraId="5B970F64" w14:textId="00A43E28" w:rsidR="008776E1" w:rsidRPr="008776E1" w:rsidRDefault="008776E1" w:rsidP="0028029D">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3667D1"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398A67" w14:textId="0B0CAFFE"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7F6437" w14:textId="09ABF8D9"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3460CF"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729BF9"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D670D3"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0FB358E6"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37C53386"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18730A" w14:textId="77777777" w:rsidR="00824611" w:rsidRPr="002655E7" w:rsidRDefault="00824611"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890725" w14:textId="42E5123E" w:rsidR="0082461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8776E1">
              <w:rPr>
                <w:b/>
                <w:bCs/>
                <w:sz w:val="20"/>
                <w:szCs w:val="20"/>
                <w:lang w:val="en-US"/>
              </w:rPr>
              <w:t>3.</w:t>
            </w:r>
            <w:r w:rsidR="008776E1" w:rsidRPr="002B008D">
              <w:rPr>
                <w:rFonts w:eastAsia="Calibri"/>
                <w:lang w:val="en-GB"/>
              </w:rPr>
              <w:t xml:space="preserve"> The Big Five Model of Personality.</w:t>
            </w:r>
          </w:p>
          <w:p w14:paraId="250242F1" w14:textId="505DB22B" w:rsidR="008776E1" w:rsidRPr="008776E1" w:rsidRDefault="008776E1" w:rsidP="0028029D">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CED823"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46A695" w14:textId="210831AC"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71833D" w14:textId="2576648A"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C47E39" w14:textId="63966C1E"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2B19FD"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90CB1C"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8CCE6F6"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545FEF4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7273" w14:textId="77777777"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671664A" w14:textId="77777777" w:rsidR="006D60B7" w:rsidRPr="002655E7" w:rsidRDefault="006D60B7" w:rsidP="0028029D">
            <w:pPr>
              <w:pStyle w:val="HTML"/>
              <w:shd w:val="clear" w:color="auto" w:fill="F8F9FA"/>
              <w:rPr>
                <w:rFonts w:ascii="Times New Roman" w:hAnsi="Times New Roman" w:cs="Times New Roman"/>
                <w:b/>
                <w:lang w:val="en-US"/>
              </w:rPr>
            </w:pPr>
            <w:r w:rsidRPr="002655E7">
              <w:rPr>
                <w:rFonts w:ascii="Times New Roman" w:hAnsi="Times New Roman" w:cs="Times New Roman"/>
                <w:b/>
                <w:color w:val="2222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6E0DC9"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396E3" w14:textId="3DC20EBB"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904527" w14:textId="7324AE70" w:rsidR="00950F6F" w:rsidRPr="00FA71C8" w:rsidRDefault="00DD3812"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FB9B5F9" w14:textId="469530CC" w:rsidR="00950F6F" w:rsidRPr="005024DB" w:rsidRDefault="00950F6F" w:rsidP="0028029D">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86CBE7"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492A77"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29EF175C" w14:textId="77777777"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6173447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3BE0" w14:textId="77777777"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FE4EC59" w14:textId="713FACF1" w:rsidR="00950F6F" w:rsidRPr="008776E1" w:rsidRDefault="007C7264" w:rsidP="0028029D">
            <w:pPr>
              <w:jc w:val="both"/>
              <w:rPr>
                <w:bCs/>
                <w:sz w:val="20"/>
                <w:szCs w:val="20"/>
                <w:lang w:val="en-US" w:eastAsia="ar-SA"/>
              </w:rPr>
            </w:pPr>
            <w:r w:rsidRPr="002655E7">
              <w:rPr>
                <w:b/>
                <w:bCs/>
                <w:sz w:val="20"/>
                <w:szCs w:val="20"/>
                <w:lang w:val="en-US" w:eastAsia="ar-SA"/>
              </w:rPr>
              <w:t>IWS</w:t>
            </w:r>
            <w:r w:rsidR="00950F6F" w:rsidRPr="008776E1">
              <w:rPr>
                <w:b/>
                <w:bCs/>
                <w:sz w:val="20"/>
                <w:szCs w:val="20"/>
                <w:lang w:val="en-US"/>
              </w:rPr>
              <w:t xml:space="preserve"> 1.</w:t>
            </w:r>
            <w:r w:rsidR="00950F6F" w:rsidRPr="008776E1">
              <w:rPr>
                <w:sz w:val="20"/>
                <w:szCs w:val="20"/>
                <w:lang w:val="en-US"/>
              </w:rPr>
              <w:t xml:space="preserve"> </w:t>
            </w:r>
            <w:r w:rsidR="008776E1" w:rsidRPr="002B008D">
              <w:rPr>
                <w:rFonts w:eastAsia="Calibri"/>
                <w:lang w:val="en-GB"/>
              </w:rPr>
              <w:t xml:space="preserve">Fundamentals of </w:t>
            </w:r>
            <w:r w:rsidR="008776E1">
              <w:rPr>
                <w:rFonts w:eastAsia="Calibri"/>
                <w:lang w:val="en-GB"/>
              </w:rPr>
              <w:t>Psychology</w:t>
            </w:r>
            <w:r w:rsidR="008776E1" w:rsidRPr="002B008D">
              <w:rPr>
                <w:rFonts w:eastAsia="Calibri"/>
                <w:lang w:val="en-GB"/>
              </w:rPr>
              <w:t xml:space="preserve"> Management</w:t>
            </w:r>
            <w:r w:rsidR="008776E1">
              <w:rPr>
                <w:rFonts w:eastAsia="Calibri"/>
                <w:lang w:val="en-GB"/>
              </w:rPr>
              <w:t>:</w:t>
            </w:r>
            <w:r w:rsidR="008776E1" w:rsidRPr="002B008D">
              <w:rPr>
                <w:rFonts w:eastAsia="Calibri"/>
                <w:lang w:val="en-GB"/>
              </w:rPr>
              <w:t xml:space="preserve"> Managing equal opportunity and diversity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C4BE26F" w14:textId="77777777" w:rsidR="00950F6F" w:rsidRPr="00172AB9" w:rsidRDefault="00950F6F" w:rsidP="0028029D">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172AB9">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63A7678" w14:textId="3FD8C732"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2</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DFB1A3" w14:textId="480274BA" w:rsidR="00950F6F" w:rsidRPr="00FA71C8" w:rsidRDefault="00DD3812" w:rsidP="0028029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FAE7E1A" w14:textId="77777777"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42874A7" w14:textId="77777777" w:rsidR="00950F6F" w:rsidRPr="002655E7" w:rsidRDefault="006D60B7" w:rsidP="0028029D">
            <w:pPr>
              <w:rPr>
                <w:sz w:val="20"/>
                <w:szCs w:val="20"/>
                <w:lang w:val="kk-KZ"/>
              </w:rPr>
            </w:pPr>
            <w:r w:rsidRPr="002655E7">
              <w:rPr>
                <w:sz w:val="20"/>
                <w:szCs w:val="20"/>
              </w:rPr>
              <w:br/>
            </w:r>
            <w:proofErr w:type="spellStart"/>
            <w:r w:rsidRPr="002655E7">
              <w:rPr>
                <w:color w:val="222222"/>
                <w:sz w:val="20"/>
                <w:szCs w:val="20"/>
                <w:shd w:val="clear" w:color="auto" w:fill="F8F9FA"/>
              </w:rPr>
              <w:t>Logic</w:t>
            </w:r>
            <w:proofErr w:type="spellEnd"/>
            <w:r w:rsidRPr="002655E7">
              <w:rPr>
                <w:color w:val="222222"/>
                <w:sz w:val="20"/>
                <w:szCs w:val="20"/>
                <w:shd w:val="clear" w:color="auto" w:fill="F8F9FA"/>
              </w:rPr>
              <w:t xml:space="preserve"> </w:t>
            </w:r>
            <w:proofErr w:type="spellStart"/>
            <w:r w:rsidRPr="002655E7">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0FEFE7" w14:textId="77777777" w:rsidR="00950F6F" w:rsidRPr="002655E7" w:rsidRDefault="00950F6F" w:rsidP="0028029D">
            <w:pPr>
              <w:rPr>
                <w:sz w:val="20"/>
                <w:szCs w:val="20"/>
                <w:lang w:val="kk-KZ"/>
              </w:rPr>
            </w:pPr>
          </w:p>
        </w:tc>
      </w:tr>
      <w:tr w:rsidR="00950F6F" w:rsidRPr="002655E7" w14:paraId="592EBA61" w14:textId="7777777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E165104" w14:textId="77777777" w:rsidR="00950F6F" w:rsidRPr="002655E7" w:rsidRDefault="000C7EC1" w:rsidP="0028029D">
            <w:pPr>
              <w:tabs>
                <w:tab w:val="left" w:pos="1276"/>
              </w:tabs>
              <w:jc w:val="center"/>
              <w:rPr>
                <w:b/>
                <w:sz w:val="20"/>
                <w:szCs w:val="20"/>
              </w:rPr>
            </w:pPr>
            <w:proofErr w:type="spellStart"/>
            <w:r w:rsidRPr="000C7EC1">
              <w:rPr>
                <w:b/>
                <w:color w:val="222222"/>
                <w:sz w:val="20"/>
                <w:szCs w:val="20"/>
                <w:shd w:val="clear" w:color="auto" w:fill="F8F9FA"/>
              </w:rPr>
              <w:t>Module</w:t>
            </w:r>
            <w:proofErr w:type="spellEnd"/>
            <w:r w:rsidR="00950F6F" w:rsidRPr="002655E7">
              <w:rPr>
                <w:b/>
                <w:sz w:val="20"/>
                <w:szCs w:val="20"/>
              </w:rPr>
              <w:t xml:space="preserve"> П</w:t>
            </w:r>
          </w:p>
        </w:tc>
      </w:tr>
      <w:tr w:rsidR="00824611" w:rsidRPr="002448C6" w14:paraId="7727842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B0F05B" w14:textId="77777777" w:rsidR="00824611" w:rsidRPr="002655E7" w:rsidRDefault="00824611"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BE3892C" w14:textId="710DBFB5" w:rsidR="00824611" w:rsidRDefault="00824611" w:rsidP="0028029D">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sidR="008776E1">
              <w:rPr>
                <w:b/>
                <w:bCs/>
                <w:sz w:val="20"/>
                <w:szCs w:val="20"/>
                <w:lang w:val="en-US" w:eastAsia="ar-SA"/>
              </w:rPr>
              <w:t>4.</w:t>
            </w:r>
            <w:r w:rsidR="008776E1" w:rsidRPr="002B008D">
              <w:rPr>
                <w:rFonts w:eastAsia="Calibri"/>
                <w:lang w:val="en-GB"/>
              </w:rPr>
              <w:t xml:space="preserve"> Decision making</w:t>
            </w:r>
            <w:r w:rsidR="008776E1">
              <w:rPr>
                <w:rFonts w:eastAsia="Calibri"/>
                <w:lang w:val="en-GB"/>
              </w:rPr>
              <w:t>.</w:t>
            </w:r>
          </w:p>
          <w:p w14:paraId="4F01BA16" w14:textId="05EDB91F" w:rsidR="008776E1" w:rsidRPr="008776E1" w:rsidRDefault="008776E1" w:rsidP="0028029D">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04CAE8B"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172AB9">
              <w:rPr>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8D0C816" w14:textId="77777777"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C98D9AC"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E3619D"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C4D6"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1A028DF"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84CD8D7"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7766B56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06848B" w14:textId="77777777" w:rsidR="00824611" w:rsidRPr="002655E7" w:rsidRDefault="00824611"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E3507B0" w14:textId="2D15252D" w:rsidR="0082461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8776E1">
              <w:rPr>
                <w:b/>
                <w:bCs/>
                <w:sz w:val="20"/>
                <w:szCs w:val="20"/>
                <w:lang w:val="en-US"/>
              </w:rPr>
              <w:t>4.</w:t>
            </w:r>
            <w:r w:rsidR="008776E1" w:rsidRPr="002B008D">
              <w:rPr>
                <w:rFonts w:eastAsia="Calibri"/>
                <w:lang w:val="en-GB"/>
              </w:rPr>
              <w:t xml:space="preserve"> The Nature of Values. The Nature of Work Attitudes</w:t>
            </w:r>
          </w:p>
          <w:p w14:paraId="0F17AC61" w14:textId="1CEEBF7E" w:rsidR="008776E1" w:rsidRPr="008776E1" w:rsidRDefault="008776E1" w:rsidP="0028029D">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3CBD96"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41EDBF" w14:textId="19026D2C"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4A9274" w14:textId="5FD41BE3"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E12C5A" w14:textId="1CB0CD34"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6F6C16"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925758"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D2D8C29"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2448C6" w14:paraId="4F8C040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A4AB060" w14:textId="77777777" w:rsidR="00824611" w:rsidRPr="002655E7" w:rsidRDefault="00824611"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87E9EFC" w14:textId="4D90F548" w:rsidR="00824611" w:rsidRDefault="00824611" w:rsidP="0028029D">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sidR="008776E1">
              <w:rPr>
                <w:b/>
                <w:bCs/>
                <w:sz w:val="20"/>
                <w:szCs w:val="20"/>
                <w:lang w:val="en-US" w:eastAsia="ar-SA"/>
              </w:rPr>
              <w:t>5.</w:t>
            </w:r>
            <w:r w:rsidR="008776E1" w:rsidRPr="002B008D">
              <w:rPr>
                <w:rFonts w:eastAsia="Calibri"/>
                <w:lang w:val="en-GB"/>
              </w:rPr>
              <w:t xml:space="preserve"> Motivational aspects of management</w:t>
            </w:r>
          </w:p>
          <w:p w14:paraId="5E5D18EE" w14:textId="06E208F7" w:rsidR="008776E1" w:rsidRPr="008776E1" w:rsidRDefault="008776E1" w:rsidP="0028029D">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925C4C"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172AB9">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EB906B" w14:textId="0EC01340"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105DA6" w14:textId="673ECDD2"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E557AF"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61BF1F"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EDF8E1"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C71A9CE"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5E8F462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8433C0" w14:textId="77777777" w:rsidR="00824611" w:rsidRPr="002655E7" w:rsidRDefault="00824611"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537C5A" w14:textId="1E42F1B6" w:rsidR="0082461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8776E1">
              <w:rPr>
                <w:b/>
                <w:bCs/>
                <w:sz w:val="20"/>
                <w:szCs w:val="20"/>
                <w:lang w:val="en-US"/>
              </w:rPr>
              <w:t>5.</w:t>
            </w:r>
            <w:r w:rsidR="008776E1" w:rsidRPr="002B008D">
              <w:rPr>
                <w:rFonts w:eastAsia="Calibri"/>
                <w:lang w:val="en-GB"/>
              </w:rPr>
              <w:t xml:space="preserve"> The Nature of Work Attitudes</w:t>
            </w:r>
          </w:p>
          <w:p w14:paraId="6FC21C19" w14:textId="070015DD" w:rsidR="008776E1" w:rsidRPr="008776E1" w:rsidRDefault="008776E1" w:rsidP="0028029D">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BCD2A3"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96BE3" w14:textId="38A87B0E"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DCD7E7" w14:textId="6F6AE2E1"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539D18" w14:textId="431AD44E"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BE9C4D"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7F161A"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6D7FE55E"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0899497D" w14:textId="7777777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831B83" w14:textId="77777777" w:rsidR="00950F6F" w:rsidRPr="002655E7" w:rsidRDefault="00950F6F"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5C34628" w14:textId="77777777" w:rsidR="006D60B7" w:rsidRPr="002655E7" w:rsidRDefault="006D60B7" w:rsidP="0028029D">
            <w:pPr>
              <w:pStyle w:val="HTML"/>
              <w:shd w:val="clear" w:color="auto" w:fill="F8F9FA"/>
              <w:rPr>
                <w:rFonts w:ascii="Times New Roman" w:hAnsi="Times New Roman" w:cs="Times New Roman"/>
                <w:b/>
                <w:lang w:val="en-US"/>
              </w:rPr>
            </w:pPr>
            <w:r w:rsidRPr="002655E7">
              <w:rPr>
                <w:rFonts w:ascii="Times New Roman" w:hAnsi="Times New Roman" w:cs="Times New Roman"/>
                <w:b/>
                <w:color w:val="2222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675701"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819F8D" w14:textId="488876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9D2A40F" w14:textId="2B10AF53" w:rsidR="00950F6F" w:rsidRPr="00FA71C8" w:rsidRDefault="00DD3812"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0ECCA5D" w14:textId="1D0E495B"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1C0F74"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A899B6C"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C1C669D" w14:textId="77777777" w:rsidR="00950F6F" w:rsidRPr="002655E7" w:rsidRDefault="00824611" w:rsidP="0028029D">
            <w:pPr>
              <w:pStyle w:val="HTML"/>
              <w:shd w:val="clear" w:color="auto" w:fill="F8F9FA"/>
              <w:rPr>
                <w:rFonts w:ascii="Times New Roman" w:hAnsi="Times New Roman" w:cs="Times New Roman"/>
                <w:lang w:val="kk-KZ"/>
              </w:rPr>
            </w:pPr>
            <w:r w:rsidRPr="002655E7">
              <w:rPr>
                <w:rFonts w:ascii="Times New Roman" w:hAnsi="Times New Roman" w:cs="Times New Roman"/>
                <w:color w:val="222222"/>
                <w:lang w:val="en"/>
              </w:rPr>
              <w:t>in MS Teams</w:t>
            </w:r>
          </w:p>
        </w:tc>
      </w:tr>
      <w:tr w:rsidR="00950F6F" w:rsidRPr="002655E7" w14:paraId="7FC7CCF9" w14:textId="7777777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BA4F994"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4AB10F2" w14:textId="72E3F793" w:rsidR="00950F6F" w:rsidRPr="008776E1" w:rsidRDefault="007C7264" w:rsidP="008776E1">
            <w:pPr>
              <w:jc w:val="both"/>
              <w:rPr>
                <w:b/>
                <w:sz w:val="20"/>
                <w:szCs w:val="20"/>
                <w:lang w:val="en-US"/>
              </w:rPr>
            </w:pPr>
            <w:r w:rsidRPr="002655E7">
              <w:rPr>
                <w:b/>
                <w:bCs/>
                <w:sz w:val="20"/>
                <w:szCs w:val="20"/>
                <w:lang w:val="en-US" w:eastAsia="ar-SA"/>
              </w:rPr>
              <w:t>IWS</w:t>
            </w:r>
            <w:r w:rsidR="00950F6F" w:rsidRPr="008776E1">
              <w:rPr>
                <w:b/>
                <w:sz w:val="20"/>
                <w:szCs w:val="20"/>
                <w:lang w:val="en-US"/>
              </w:rPr>
              <w:t xml:space="preserve"> 2</w:t>
            </w:r>
            <w:r w:rsidR="008776E1">
              <w:rPr>
                <w:b/>
                <w:sz w:val="20"/>
                <w:szCs w:val="20"/>
                <w:lang w:val="en-US"/>
              </w:rPr>
              <w:t xml:space="preserve">. </w:t>
            </w:r>
            <w:r w:rsidR="008776E1" w:rsidRPr="002B008D">
              <w:rPr>
                <w:rFonts w:eastAsia="Calibri"/>
                <w:lang w:val="en-GB"/>
              </w:rPr>
              <w:t>Organizational behavi</w:t>
            </w:r>
            <w:r w:rsidR="008776E1">
              <w:rPr>
                <w:rFonts w:eastAsia="Calibri"/>
                <w:lang w:val="en-GB"/>
              </w:rPr>
              <w:t>ou</w:t>
            </w:r>
            <w:r w:rsidR="008776E1" w:rsidRPr="002B008D">
              <w:rPr>
                <w:rFonts w:eastAsia="Calibri"/>
                <w:lang w:val="en-GB"/>
              </w:rPr>
              <w:t>r</w:t>
            </w:r>
            <w:r w:rsidR="008776E1">
              <w:rPr>
                <w:rFonts w:eastAsia="Calibri"/>
                <w:lang w:val="en-GB"/>
              </w:rPr>
              <w:t>.  Individual differences, the Self and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1B5E630"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A4C9AD9"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4</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7DD67BF" w14:textId="6BB5B9AD" w:rsidR="00950F6F" w:rsidRPr="00FA71C8" w:rsidRDefault="0085324F" w:rsidP="0028029D">
            <w:pPr>
              <w:jc w:val="center"/>
              <w:rPr>
                <w:sz w:val="20"/>
                <w:szCs w:val="20"/>
                <w:lang w:val="en-US" w:eastAsia="en-US"/>
              </w:rPr>
            </w:pPr>
            <w:r>
              <w:rPr>
                <w:sz w:val="20"/>
                <w:szCs w:val="20"/>
                <w:lang w:val="en-US" w:eastAsia="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E20066" w14:textId="409E4D94" w:rsidR="00950F6F" w:rsidRPr="005024DB" w:rsidRDefault="00950F6F" w:rsidP="0028029D">
            <w:pPr>
              <w:jc w:val="center"/>
              <w:rPr>
                <w:sz w:val="20"/>
                <w:szCs w:val="20"/>
                <w:lang w:val="en-US"/>
              </w:rPr>
            </w:pPr>
            <w:r w:rsidRPr="002655E7">
              <w:rPr>
                <w:sz w:val="20"/>
                <w:szCs w:val="20"/>
              </w:rPr>
              <w:t>2</w:t>
            </w:r>
            <w:r w:rsidR="005024DB">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036261F" w14:textId="77777777" w:rsidR="00950F6F" w:rsidRPr="002655E7" w:rsidRDefault="006D60B7" w:rsidP="0028029D">
            <w:pPr>
              <w:jc w:val="both"/>
              <w:rPr>
                <w:sz w:val="20"/>
                <w:szCs w:val="20"/>
              </w:rPr>
            </w:pPr>
            <w:proofErr w:type="spellStart"/>
            <w:r w:rsidRPr="002655E7">
              <w:rPr>
                <w:color w:val="222222"/>
                <w:sz w:val="20"/>
                <w:szCs w:val="20"/>
                <w:shd w:val="clear" w:color="auto" w:fill="F8F9FA"/>
              </w:rPr>
              <w:t>Logic</w:t>
            </w:r>
            <w:proofErr w:type="spellEnd"/>
            <w:r w:rsidRPr="002655E7">
              <w:rPr>
                <w:color w:val="222222"/>
                <w:sz w:val="20"/>
                <w:szCs w:val="20"/>
                <w:shd w:val="clear" w:color="auto" w:fill="F8F9FA"/>
              </w:rPr>
              <w:t xml:space="preserve"> </w:t>
            </w:r>
            <w:proofErr w:type="spellStart"/>
            <w:r w:rsidRPr="002655E7">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61174E" w14:textId="77777777" w:rsidR="00950F6F" w:rsidRPr="002655E7" w:rsidRDefault="00950F6F" w:rsidP="0028029D">
            <w:pPr>
              <w:jc w:val="both"/>
              <w:rPr>
                <w:sz w:val="20"/>
                <w:szCs w:val="20"/>
                <w:lang w:val="kk-KZ"/>
              </w:rPr>
            </w:pPr>
          </w:p>
        </w:tc>
      </w:tr>
      <w:tr w:rsidR="00950F6F" w:rsidRPr="002655E7" w14:paraId="3F7875B2" w14:textId="7777777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0F592E"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ADD02C3" w14:textId="207CF958" w:rsidR="002655E7" w:rsidRPr="002655E7" w:rsidRDefault="002655E7" w:rsidP="00C11E4C">
            <w:pPr>
              <w:pStyle w:val="a6"/>
              <w:spacing w:before="0" w:beforeAutospacing="0" w:after="0" w:afterAutospacing="0"/>
              <w:ind w:right="75"/>
              <w:jc w:val="both"/>
              <w:rPr>
                <w:b/>
                <w:sz w:val="20"/>
                <w:szCs w:val="20"/>
                <w:lang w:val="en-US"/>
              </w:rPr>
            </w:pPr>
            <w:r w:rsidRPr="002655E7">
              <w:rPr>
                <w:b/>
                <w:sz w:val="20"/>
                <w:szCs w:val="20"/>
                <w:lang w:val="en"/>
              </w:rPr>
              <w:t>Make a structural and l</w:t>
            </w:r>
            <w:r w:rsidR="0028029D">
              <w:rPr>
                <w:b/>
                <w:sz w:val="20"/>
                <w:szCs w:val="20"/>
                <w:lang w:val="en"/>
              </w:rPr>
              <w:t xml:space="preserve">ogical diagram of the </w:t>
            </w:r>
            <w:r w:rsidR="0028029D">
              <w:rPr>
                <w:b/>
                <w:sz w:val="20"/>
                <w:szCs w:val="20"/>
                <w:lang w:val="en-US"/>
              </w:rPr>
              <w:t>read</w:t>
            </w:r>
            <w:r w:rsidR="0028029D" w:rsidRPr="0028029D">
              <w:rPr>
                <w:b/>
                <w:sz w:val="20"/>
                <w:szCs w:val="20"/>
                <w:lang w:val="en-US"/>
              </w:rPr>
              <w:t xml:space="preserve"> </w:t>
            </w:r>
            <w:r w:rsidR="0028029D">
              <w:rPr>
                <w:b/>
                <w:sz w:val="20"/>
                <w:szCs w:val="20"/>
                <w:lang w:val="en"/>
              </w:rPr>
              <w:t>material</w:t>
            </w:r>
          </w:p>
          <w:p w14:paraId="0BBFF6DE" w14:textId="77777777" w:rsidR="002655E7" w:rsidRPr="002655E7" w:rsidRDefault="002655E7" w:rsidP="0028029D">
            <w:pPr>
              <w:pStyle w:val="a6"/>
              <w:spacing w:before="0" w:beforeAutospacing="0" w:after="0" w:afterAutospacing="0"/>
              <w:ind w:left="75" w:right="75"/>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6E5838"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3B57AD"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9F60F0" w14:textId="77777777"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A56AFE7" w14:textId="1412ED93"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A70D28" w14:textId="77777777"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B08202" w14:textId="77777777" w:rsidR="00950F6F" w:rsidRPr="002655E7" w:rsidRDefault="00950F6F" w:rsidP="0028029D">
            <w:pPr>
              <w:jc w:val="both"/>
              <w:rPr>
                <w:sz w:val="20"/>
                <w:szCs w:val="20"/>
                <w:lang w:val="kk-KZ"/>
              </w:rPr>
            </w:pPr>
          </w:p>
        </w:tc>
      </w:tr>
      <w:tr w:rsidR="00950F6F" w:rsidRPr="002655E7" w14:paraId="015B914A" w14:textId="77777777" w:rsidTr="00890805">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4807E2"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6310E3" w14:textId="77777777" w:rsidR="00950F6F" w:rsidRPr="002655E7" w:rsidRDefault="007C7264" w:rsidP="0028029D">
            <w:pPr>
              <w:snapToGrid w:val="0"/>
              <w:jc w:val="both"/>
              <w:rPr>
                <w:b/>
                <w:bCs/>
                <w:sz w:val="20"/>
                <w:szCs w:val="20"/>
                <w:lang w:val="kk-KZ" w:eastAsia="ar-SA"/>
              </w:rPr>
            </w:pPr>
            <w:r w:rsidRPr="002655E7">
              <w:rPr>
                <w:b/>
                <w:bCs/>
                <w:sz w:val="20"/>
                <w:szCs w:val="20"/>
                <w:lang w:val="en-US" w:eastAsia="ar-SA"/>
              </w:rPr>
              <w:t>MT</w:t>
            </w:r>
            <w:r w:rsidR="00950F6F"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8BBF9D"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42BA23"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AEB8ADC" w14:textId="77777777"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3AF1F6" w14:textId="77777777" w:rsidR="00950F6F" w:rsidRPr="002655E7" w:rsidRDefault="00950F6F"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61549D" w14:textId="77777777"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F7FAC0" w14:textId="77777777" w:rsidR="00950F6F" w:rsidRPr="002655E7" w:rsidRDefault="00950F6F" w:rsidP="0028029D">
            <w:pPr>
              <w:jc w:val="both"/>
              <w:rPr>
                <w:sz w:val="20"/>
                <w:szCs w:val="20"/>
                <w:lang w:val="kk-KZ"/>
              </w:rPr>
            </w:pPr>
          </w:p>
        </w:tc>
      </w:tr>
      <w:tr w:rsidR="00824611" w:rsidRPr="002448C6" w14:paraId="70B45E07" w14:textId="77777777" w:rsidTr="00F91E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E168D3" w14:textId="77777777" w:rsidR="00824611" w:rsidRPr="002655E7" w:rsidRDefault="00824611"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27F2F2F" w14:textId="20154A1D"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sidR="005530CF">
              <w:rPr>
                <w:b/>
                <w:bCs/>
                <w:sz w:val="20"/>
                <w:szCs w:val="20"/>
                <w:lang w:val="en-US" w:eastAsia="ar-SA"/>
              </w:rPr>
              <w:t>6.</w:t>
            </w:r>
            <w:r w:rsidR="008776E1" w:rsidRPr="002B008D">
              <w:rPr>
                <w:rFonts w:eastAsia="Calibri"/>
                <w:lang w:val="en-GB"/>
              </w:rPr>
              <w:t xml:space="preserve"> Building a business career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441FCD1"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8CE540" w14:textId="3D5B1544"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2437D87" w14:textId="3E52655F" w:rsidR="00824611" w:rsidRPr="002655E7"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335D23"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88F14A" w14:textId="77777777" w:rsidR="00824611" w:rsidRPr="002655E7"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B9D7B19"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3885869"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26419AA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8820FD" w14:textId="77777777" w:rsidR="00824611" w:rsidRPr="002655E7" w:rsidRDefault="00824611"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B6659DC" w14:textId="03080034"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w:t>
            </w:r>
            <w:r w:rsidR="005530CF">
              <w:rPr>
                <w:b/>
                <w:bCs/>
                <w:sz w:val="20"/>
                <w:szCs w:val="20"/>
                <w:lang w:val="en-US"/>
              </w:rPr>
              <w:t>6.</w:t>
            </w:r>
            <w:r w:rsidR="008776E1" w:rsidRPr="002B008D">
              <w:rPr>
                <w:rFonts w:eastAsia="Calibri"/>
                <w:lang w:val="en-GB"/>
              </w:rPr>
              <w:t xml:space="preserve"> Emotional Intelligence.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921F7E"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CF050E" w14:textId="3A782A25"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101D396" w14:textId="77777777" w:rsidR="00824611" w:rsidRPr="002655E7" w:rsidRDefault="00824611" w:rsidP="0028029D">
            <w:pPr>
              <w:jc w:val="center"/>
              <w:rPr>
                <w:sz w:val="20"/>
                <w:szCs w:val="20"/>
                <w:lang w:val="kk-KZ" w:eastAsia="en-US"/>
              </w:rPr>
            </w:pPr>
            <w:r w:rsidRPr="002655E7">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E1EF1BD" w14:textId="110EC321"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42CCE1C"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15EBB19C" w14:textId="77777777"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E09724F"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B7302DD"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2448C6" w14:paraId="1EE1E71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D78FC7" w14:textId="77777777" w:rsidR="00824611" w:rsidRPr="002655E7" w:rsidRDefault="00824611"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1B39039" w14:textId="53A150AC"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sidR="005530CF">
              <w:rPr>
                <w:b/>
                <w:bCs/>
                <w:sz w:val="20"/>
                <w:szCs w:val="20"/>
                <w:lang w:val="en-US" w:eastAsia="ar-SA"/>
              </w:rPr>
              <w:t>7.</w:t>
            </w:r>
            <w:r w:rsidR="008776E1" w:rsidRPr="002B008D">
              <w:rPr>
                <w:rFonts w:eastAsia="Calibri"/>
                <w:lang w:val="en-GB"/>
              </w:rPr>
              <w:t xml:space="preserve"> Career anchors by Edgar Schein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B0A6C3"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FA4855" w14:textId="22C2F3F3"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3B58EEA" w14:textId="7A07D223"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387D06" w14:textId="77777777"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13D1A" w14:textId="77777777"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31D3D4"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65984D7F"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445B344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B6C258A" w14:textId="77777777" w:rsidR="00824611" w:rsidRPr="002655E7" w:rsidRDefault="00824611"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EE90F73" w14:textId="00BBEDCD"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5530CF">
              <w:rPr>
                <w:b/>
                <w:bCs/>
                <w:sz w:val="20"/>
                <w:szCs w:val="20"/>
                <w:lang w:val="en-US"/>
              </w:rPr>
              <w:t>7.</w:t>
            </w:r>
            <w:r w:rsidR="008776E1" w:rsidRPr="002B008D">
              <w:rPr>
                <w:lang w:val="en-US"/>
              </w:rPr>
              <w:t xml:space="preserve"> Personality characteristics to be successful at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E029355"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AF494" w14:textId="4D877D9C"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1E59D4A"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D023AF" w14:textId="481C6026"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BF5B789"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3C8EB6C5"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A067FA7"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65C0C92"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2448C6" w14:paraId="09EAC7DC" w14:textId="77777777" w:rsidTr="00F91E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F054C9" w14:textId="77777777" w:rsidR="00824611" w:rsidRPr="002655E7" w:rsidRDefault="00824611"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3F1A58C" w14:textId="55748566"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sidR="005530CF">
              <w:rPr>
                <w:b/>
                <w:bCs/>
                <w:sz w:val="20"/>
                <w:szCs w:val="20"/>
                <w:lang w:val="en-US" w:eastAsia="ar-SA"/>
              </w:rPr>
              <w:t>8.</w:t>
            </w:r>
            <w:r w:rsidR="008776E1" w:rsidRPr="002B008D">
              <w:rPr>
                <w:rFonts w:eastAsia="Calibri"/>
                <w:lang w:val="en-GB"/>
              </w:rPr>
              <w:t xml:space="preserve"> Organizational/ corporate culture.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68AF85"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3225BFB" w14:textId="02E2DB01"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82F7DC7" w14:textId="69DF14F1"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F93414"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4FB59E"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3F7136A"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8B09902"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58727A7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E624" w14:textId="77777777" w:rsidR="00824611" w:rsidRPr="002655E7" w:rsidRDefault="00824611"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6E6B4CA" w14:textId="03CA14A4"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5530CF">
              <w:rPr>
                <w:b/>
                <w:bCs/>
                <w:sz w:val="20"/>
                <w:szCs w:val="20"/>
                <w:lang w:val="en-US"/>
              </w:rPr>
              <w:t>8.</w:t>
            </w:r>
            <w:r w:rsidR="008776E1" w:rsidRPr="002B008D">
              <w:rPr>
                <w:rFonts w:eastAsia="Calibri"/>
                <w:lang w:val="en-GB"/>
              </w:rPr>
              <w:t xml:space="preserve"> Early Theories of Motivation. Contemporary Theories of Motivation.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B28EAF"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C18BF98" w14:textId="1C48D88B"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7AF2FA" w14:textId="2E334D4D"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C8229C" w14:textId="2D95C79B"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E48095"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1C2599AA" w14:textId="77777777"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984D7D0"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2858243A"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71CD22CA" w14:textId="77777777"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212B" w14:textId="77777777"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A4F4FF4" w14:textId="1480818F" w:rsidR="006D60B7" w:rsidRPr="002655E7" w:rsidRDefault="006D60B7" w:rsidP="0028029D">
            <w:pPr>
              <w:pStyle w:val="HTML"/>
              <w:shd w:val="clear" w:color="auto" w:fill="F8F9FA"/>
              <w:rPr>
                <w:rFonts w:ascii="Times New Roman" w:hAnsi="Times New Roman" w:cs="Times New Roman"/>
                <w:bCs/>
                <w:lang w:val="en-US" w:eastAsia="ar-SA"/>
              </w:rPr>
            </w:pPr>
            <w:r w:rsidRPr="002655E7">
              <w:rPr>
                <w:rFonts w:ascii="Times New Roman" w:hAnsi="Times New Roman" w:cs="Times New Roman"/>
                <w:b/>
                <w:color w:val="222222"/>
                <w:lang w:val="en"/>
              </w:rPr>
              <w:t>IWSP 3</w:t>
            </w:r>
            <w:r w:rsidR="005530CF">
              <w:rPr>
                <w:rFonts w:ascii="Times New Roman" w:hAnsi="Times New Roman" w:cs="Times New Roman"/>
                <w:b/>
                <w:color w:val="222222"/>
                <w:lang w:val="en"/>
              </w:rPr>
              <w:t>.</w:t>
            </w:r>
            <w:r w:rsidRPr="002655E7">
              <w:rPr>
                <w:rFonts w:ascii="Times New Roman" w:hAnsi="Times New Roman" w:cs="Times New Roman"/>
                <w:b/>
                <w:color w:val="222222"/>
                <w:lang w:val="en"/>
              </w:rPr>
              <w:t xml:space="preserve">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BB1B9B"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1EEC98" w14:textId="2B22BCB5"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672A2F" w14:textId="01293E18" w:rsidR="00950F6F"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CA11F0" w14:textId="66175BD9"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1ED4E4" w14:textId="77777777" w:rsidR="00950F6F" w:rsidRPr="002655E7"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9DA0B37"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CED2C66" w14:textId="77777777" w:rsidR="00950F6F" w:rsidRPr="002655E7" w:rsidRDefault="00824611" w:rsidP="0028029D">
            <w:pPr>
              <w:pStyle w:val="HTML"/>
              <w:shd w:val="clear" w:color="auto" w:fill="F8F9FA"/>
              <w:rPr>
                <w:rFonts w:ascii="Times New Roman" w:hAnsi="Times New Roman" w:cs="Times New Roman"/>
                <w:lang w:val="kk-KZ"/>
              </w:rPr>
            </w:pPr>
            <w:r w:rsidRPr="002655E7">
              <w:rPr>
                <w:rFonts w:ascii="Times New Roman" w:hAnsi="Times New Roman" w:cs="Times New Roman"/>
                <w:color w:val="222222"/>
                <w:lang w:val="en"/>
              </w:rPr>
              <w:t>in MS Teams</w:t>
            </w:r>
          </w:p>
        </w:tc>
      </w:tr>
      <w:tr w:rsidR="00950F6F" w:rsidRPr="002655E7" w14:paraId="703B159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8223" w14:textId="77777777"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96C85C" w14:textId="20F6F523" w:rsidR="00950F6F" w:rsidRPr="008776E1" w:rsidRDefault="007C7264" w:rsidP="005530CF">
            <w:pPr>
              <w:rPr>
                <w:b/>
                <w:bCs/>
                <w:sz w:val="20"/>
                <w:szCs w:val="20"/>
                <w:lang w:val="en-US"/>
              </w:rPr>
            </w:pPr>
            <w:r w:rsidRPr="002655E7">
              <w:rPr>
                <w:b/>
                <w:bCs/>
                <w:sz w:val="20"/>
                <w:szCs w:val="20"/>
                <w:lang w:val="en-US" w:eastAsia="ar-SA"/>
              </w:rPr>
              <w:t>IWS</w:t>
            </w:r>
            <w:r w:rsidR="00950F6F" w:rsidRPr="008776E1">
              <w:rPr>
                <w:b/>
                <w:bCs/>
                <w:sz w:val="20"/>
                <w:szCs w:val="20"/>
                <w:lang w:val="en-US"/>
              </w:rPr>
              <w:t xml:space="preserve"> 3</w:t>
            </w:r>
            <w:r w:rsidR="005530CF">
              <w:rPr>
                <w:b/>
                <w:bCs/>
                <w:sz w:val="20"/>
                <w:szCs w:val="20"/>
                <w:lang w:val="en-US"/>
              </w:rPr>
              <w:t>.</w:t>
            </w:r>
            <w:r w:rsidR="00950F6F" w:rsidRPr="008776E1">
              <w:rPr>
                <w:sz w:val="20"/>
                <w:szCs w:val="20"/>
                <w:lang w:val="en-US"/>
              </w:rPr>
              <w:t xml:space="preserve"> </w:t>
            </w:r>
            <w:r w:rsidR="008776E1" w:rsidRPr="002B008D">
              <w:rPr>
                <w:rFonts w:eastAsia="Calibri"/>
                <w:lang w:val="en-GB"/>
              </w:rPr>
              <w:t>Fairness and Diversity in the Workplace.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C913DA1"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AF5F28D" w14:textId="301A3EFE"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66D362" w14:textId="62B659C9" w:rsidR="00950F6F" w:rsidRPr="00FA71C8" w:rsidRDefault="00DD3812" w:rsidP="0028029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C80701" w14:textId="77777777"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3C1983D" w14:textId="77777777" w:rsidR="00950F6F" w:rsidRPr="002655E7" w:rsidRDefault="006D60B7" w:rsidP="0028029D">
            <w:pPr>
              <w:rPr>
                <w:sz w:val="20"/>
                <w:szCs w:val="20"/>
                <w:lang w:val="kk-KZ"/>
              </w:rPr>
            </w:pPr>
            <w:proofErr w:type="spellStart"/>
            <w:r w:rsidRPr="002655E7">
              <w:rPr>
                <w:color w:val="222222"/>
                <w:sz w:val="20"/>
                <w:szCs w:val="20"/>
                <w:shd w:val="clear" w:color="auto" w:fill="F8F9FA"/>
              </w:rPr>
              <w:t>Logic</w:t>
            </w:r>
            <w:proofErr w:type="spellEnd"/>
            <w:r w:rsidRPr="002655E7">
              <w:rPr>
                <w:color w:val="222222"/>
                <w:sz w:val="20"/>
                <w:szCs w:val="20"/>
                <w:shd w:val="clear" w:color="auto" w:fill="F8F9FA"/>
              </w:rPr>
              <w:t xml:space="preserve"> </w:t>
            </w:r>
            <w:proofErr w:type="spellStart"/>
            <w:r w:rsidRPr="002655E7">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FA4522" w14:textId="77777777" w:rsidR="00950F6F" w:rsidRPr="002655E7" w:rsidRDefault="00950F6F" w:rsidP="0028029D">
            <w:pPr>
              <w:rPr>
                <w:sz w:val="20"/>
                <w:szCs w:val="20"/>
                <w:lang w:val="kk-KZ"/>
              </w:rPr>
            </w:pPr>
          </w:p>
        </w:tc>
      </w:tr>
      <w:tr w:rsidR="00824611" w:rsidRPr="002448C6" w14:paraId="004EA47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960A9" w14:textId="77777777" w:rsidR="00824611" w:rsidRPr="002655E7" w:rsidRDefault="00824611"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BDFC73" w14:textId="28A58296"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sidR="005530CF">
              <w:rPr>
                <w:b/>
                <w:bCs/>
                <w:sz w:val="20"/>
                <w:szCs w:val="20"/>
                <w:lang w:val="en-US" w:eastAsia="ar-SA"/>
              </w:rPr>
              <w:t>9.</w:t>
            </w:r>
            <w:r w:rsidR="008776E1" w:rsidRPr="002B008D">
              <w:rPr>
                <w:rFonts w:eastAsia="Calibri"/>
                <w:lang w:val="en-GB"/>
              </w:rPr>
              <w:t xml:space="preserve"> Business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8AA570"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99579" w14:textId="77777777"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E8305A" w14:textId="7B3E6503"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93CE08" w14:textId="77777777"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3BA82" w14:textId="77777777" w:rsidR="00824611" w:rsidRPr="002655E7" w:rsidRDefault="00824611"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26F082"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6AE5788D"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7C598BC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07808E" w14:textId="77777777" w:rsidR="00824611" w:rsidRPr="002655E7" w:rsidRDefault="00824611"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EDBAAF2" w14:textId="467F43FA"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5530CF">
              <w:rPr>
                <w:b/>
                <w:bCs/>
                <w:sz w:val="20"/>
                <w:szCs w:val="20"/>
                <w:lang w:val="en-US"/>
              </w:rPr>
              <w:t>9.</w:t>
            </w:r>
            <w:r w:rsidR="008776E1" w:rsidRPr="002B008D">
              <w:rPr>
                <w:rFonts w:eastAsia="Calibri"/>
                <w:lang w:val="en-GB"/>
              </w:rPr>
              <w:t xml:space="preserve"> Early Theories of Motivation. Contemporary Theories of Motivation.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C39C23C"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DD33BD" w14:textId="02F7021E" w:rsidR="00824611" w:rsidRPr="002655E7" w:rsidRDefault="004651D0" w:rsidP="0028029D">
            <w:pPr>
              <w:tabs>
                <w:tab w:val="left" w:pos="1276"/>
              </w:tabs>
              <w:snapToGrid w:val="0"/>
              <w:jc w:val="both"/>
              <w:rPr>
                <w:bCs/>
                <w:sz w:val="20"/>
                <w:szCs w:val="20"/>
                <w:lang w:val="kk-KZ" w:eastAsia="ar-SA"/>
              </w:rPr>
            </w:pPr>
            <w:r w:rsidRPr="004651D0">
              <w:rPr>
                <w:bCs/>
                <w:sz w:val="20"/>
                <w:szCs w:val="20"/>
                <w:lang w:val="kk-KZ"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716BF7D" w14:textId="1D911369"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EBCF28D" w14:textId="3A2BFE6C"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1B20AC0"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16534796"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3EE052F"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2D499EB0"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2448C6" w14:paraId="4858D9A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53E97F" w14:textId="77777777" w:rsidR="00824611" w:rsidRPr="002655E7" w:rsidRDefault="00824611"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8317A63" w14:textId="3E1A824D"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5530CF">
              <w:rPr>
                <w:b/>
                <w:bCs/>
                <w:sz w:val="20"/>
                <w:szCs w:val="20"/>
                <w:lang w:val="en-US" w:eastAsia="ar-SA"/>
              </w:rPr>
              <w:t>0.</w:t>
            </w:r>
            <w:r w:rsidR="008776E1" w:rsidRPr="002B008D">
              <w:rPr>
                <w:rFonts w:eastAsia="Calibri"/>
                <w:lang w:val="en-GB"/>
              </w:rPr>
              <w:t xml:space="preserve"> Interpersonal perception.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D310C38"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AE9B88" w14:textId="6D404D29"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E918C6A" w14:textId="2E7FA54D" w:rsidR="00824611" w:rsidRPr="00FA71C8" w:rsidRDefault="00FA71C8" w:rsidP="0028029D">
            <w:pPr>
              <w:jc w:val="center"/>
              <w:rPr>
                <w:sz w:val="20"/>
                <w:szCs w:val="20"/>
                <w:lang w:val="en-US" w:eastAsia="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C4C0CE" w14:textId="77777777"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259A3D" w14:textId="77777777"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9B1C94"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1A454DF"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6E9D392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A207FA" w14:textId="77777777" w:rsidR="00824611" w:rsidRPr="002655E7" w:rsidRDefault="00824611"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A18B96B" w14:textId="654A5D4F"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1</w:t>
            </w:r>
            <w:r w:rsidR="005530CF">
              <w:rPr>
                <w:b/>
                <w:bCs/>
                <w:sz w:val="20"/>
                <w:szCs w:val="20"/>
                <w:lang w:val="en-US"/>
              </w:rPr>
              <w:t>0.</w:t>
            </w:r>
            <w:r w:rsidR="008776E1" w:rsidRPr="002B008D">
              <w:rPr>
                <w:rFonts w:eastAsia="Calibri"/>
                <w:lang w:val="en-GB"/>
              </w:rPr>
              <w:t xml:space="preserve"> Work Stress and Its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18E0F2B"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E8C189" w14:textId="32C3DCD5"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55613D" w14:textId="71F5533C"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802B0A" w14:textId="30972C29"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EFFFC38"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2D7BC53D"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04A8749"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634B1FE"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1789BFB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0A5D01B"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42D4DF0" w14:textId="70EA8FA4" w:rsidR="006D60B7" w:rsidRPr="002655E7" w:rsidRDefault="006D60B7" w:rsidP="0028029D">
            <w:pPr>
              <w:pStyle w:val="HTML"/>
              <w:shd w:val="clear" w:color="auto" w:fill="F8F9FA"/>
              <w:rPr>
                <w:rFonts w:ascii="Times New Roman" w:hAnsi="Times New Roman" w:cs="Times New Roman"/>
                <w:b/>
                <w:lang w:val="en-US"/>
              </w:rPr>
            </w:pPr>
            <w:r w:rsidRPr="002655E7">
              <w:rPr>
                <w:rFonts w:ascii="Times New Roman" w:hAnsi="Times New Roman" w:cs="Times New Roman"/>
                <w:b/>
                <w:color w:val="222222"/>
                <w:lang w:val="en"/>
              </w:rPr>
              <w:t>IWSP 4</w:t>
            </w:r>
            <w:r w:rsidR="005530CF">
              <w:rPr>
                <w:rFonts w:ascii="Times New Roman" w:hAnsi="Times New Roman" w:cs="Times New Roman"/>
                <w:b/>
                <w:color w:val="222222"/>
                <w:lang w:val="en"/>
              </w:rPr>
              <w:t>.</w:t>
            </w:r>
            <w:r w:rsidRPr="002655E7">
              <w:rPr>
                <w:rFonts w:ascii="Times New Roman" w:hAnsi="Times New Roman" w:cs="Times New Roman"/>
                <w:b/>
                <w:color w:val="222222"/>
                <w:lang w:val="en"/>
              </w:rPr>
              <w:t xml:space="preserve">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13B785"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744028"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CE2C61" w14:textId="6B8723F3" w:rsidR="00950F6F"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28943CE" w14:textId="3285FCFC"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FB0304"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6AF6761"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21DAD30" w14:textId="77777777"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0116A3C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A8C8894"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C6058FB" w14:textId="71956EA7" w:rsidR="00950F6F" w:rsidRPr="008776E1" w:rsidRDefault="007C7264" w:rsidP="0028029D">
            <w:pPr>
              <w:rPr>
                <w:b/>
                <w:sz w:val="20"/>
                <w:szCs w:val="20"/>
                <w:lang w:val="en-US"/>
              </w:rPr>
            </w:pPr>
            <w:r w:rsidRPr="002655E7">
              <w:rPr>
                <w:b/>
                <w:bCs/>
                <w:sz w:val="20"/>
                <w:szCs w:val="20"/>
                <w:lang w:val="en-US" w:eastAsia="ar-SA"/>
              </w:rPr>
              <w:t>IWS</w:t>
            </w:r>
            <w:r w:rsidR="00950F6F" w:rsidRPr="008776E1">
              <w:rPr>
                <w:b/>
                <w:sz w:val="20"/>
                <w:szCs w:val="20"/>
                <w:lang w:val="en-US"/>
              </w:rPr>
              <w:t xml:space="preserve"> 4</w:t>
            </w:r>
            <w:r w:rsidR="005530CF">
              <w:rPr>
                <w:b/>
                <w:sz w:val="20"/>
                <w:szCs w:val="20"/>
                <w:lang w:val="en-US"/>
              </w:rPr>
              <w:t>.</w:t>
            </w:r>
            <w:r w:rsidR="00950F6F" w:rsidRPr="008776E1">
              <w:rPr>
                <w:b/>
                <w:sz w:val="20"/>
                <w:szCs w:val="20"/>
                <w:lang w:val="en-US"/>
              </w:rPr>
              <w:t xml:space="preserve"> </w:t>
            </w:r>
            <w:r w:rsidR="008776E1" w:rsidRPr="002B008D">
              <w:rPr>
                <w:rFonts w:eastAsia="Calibri"/>
                <w:lang w:val="en-GB"/>
              </w:rPr>
              <w:t>Understanding and managing organizational behaviour</w:t>
            </w:r>
          </w:p>
          <w:p w14:paraId="3742460A" w14:textId="77777777" w:rsidR="00950F6F" w:rsidRPr="008776E1" w:rsidRDefault="00950F6F"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485B199"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7FAE465"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18B7CF" w14:textId="64CDC7D2" w:rsidR="00950F6F" w:rsidRPr="00FA71C8" w:rsidRDefault="00DD3812" w:rsidP="0028029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2502DC1" w14:textId="77777777"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8F82FBD" w14:textId="77777777" w:rsidR="006D60B7" w:rsidRPr="002655E7" w:rsidRDefault="006D60B7"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Problem task</w:t>
            </w:r>
          </w:p>
          <w:p w14:paraId="044C2B59"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27A5F5" w14:textId="77777777" w:rsidR="00950F6F" w:rsidRPr="002655E7" w:rsidRDefault="00950F6F" w:rsidP="0028029D">
            <w:pPr>
              <w:jc w:val="both"/>
              <w:rPr>
                <w:sz w:val="20"/>
                <w:szCs w:val="20"/>
              </w:rPr>
            </w:pPr>
          </w:p>
        </w:tc>
      </w:tr>
      <w:tr w:rsidR="00950F6F" w:rsidRPr="002655E7" w14:paraId="2EFFB05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96328E"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07C22" w14:textId="77777777" w:rsidR="006D60B7" w:rsidRPr="002655E7" w:rsidRDefault="002655E7" w:rsidP="0028029D">
            <w:pPr>
              <w:pStyle w:val="HTML"/>
              <w:shd w:val="clear" w:color="auto" w:fill="F8F9FA"/>
              <w:rPr>
                <w:rFonts w:ascii="Times New Roman" w:hAnsi="Times New Roman" w:cs="Times New Roman"/>
                <w:b/>
                <w:bCs/>
                <w:lang w:val="en-US" w:eastAsia="ar-SA"/>
              </w:rPr>
            </w:pPr>
            <w:r w:rsidRPr="002655E7">
              <w:rPr>
                <w:rFonts w:ascii="Times New Roman" w:hAnsi="Times New Roman" w:cs="Times New Roman"/>
                <w:b/>
                <w:lang w:val="en"/>
              </w:rPr>
              <w:t>Make a structural and lo</w:t>
            </w:r>
            <w:r w:rsidR="0028029D">
              <w:rPr>
                <w:rFonts w:ascii="Times New Roman" w:hAnsi="Times New Roman" w:cs="Times New Roman"/>
                <w:b/>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471E69"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6677F1"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140B33" w14:textId="77777777"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FE9BA4" w14:textId="59470C16"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59C92"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747D82" w14:textId="77777777" w:rsidR="00950F6F" w:rsidRPr="002655E7" w:rsidRDefault="00950F6F" w:rsidP="0028029D">
            <w:pPr>
              <w:jc w:val="both"/>
              <w:rPr>
                <w:sz w:val="20"/>
                <w:szCs w:val="20"/>
              </w:rPr>
            </w:pPr>
          </w:p>
        </w:tc>
      </w:tr>
      <w:tr w:rsidR="00950F6F" w:rsidRPr="002655E7" w14:paraId="34C0E3C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1D5B84"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B4CA33B" w14:textId="0A1B02BF" w:rsidR="00950F6F" w:rsidRPr="002655E7" w:rsidRDefault="00950F6F"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sz w:val="20"/>
                <w:szCs w:val="20"/>
              </w:rPr>
              <w:t>МТ</w:t>
            </w:r>
            <w:r w:rsidRPr="002655E7">
              <w:rPr>
                <w:rFonts w:ascii="Times New Roman" w:hAnsi="Times New Roman"/>
                <w:b/>
                <w:bCs/>
                <w:sz w:val="20"/>
                <w:szCs w:val="20"/>
              </w:rPr>
              <w:t xml:space="preserve"> </w:t>
            </w:r>
            <w:r w:rsidR="005024DB">
              <w:rPr>
                <w:rFonts w:ascii="Times New Roman" w:hAnsi="Times New Roman"/>
                <w:b/>
                <w:bCs/>
                <w:sz w:val="20"/>
                <w:szCs w:val="20"/>
                <w:lang w:val="en-US"/>
              </w:rPr>
              <w:t xml:space="preserve"> </w:t>
            </w:r>
            <w:r w:rsidRPr="002655E7">
              <w:rPr>
                <w:rFonts w:ascii="Times New Roman" w:hAnsi="Times New Roman"/>
                <w:b/>
                <w:bCs/>
                <w:sz w:val="20"/>
                <w:szCs w:val="20"/>
              </w:rPr>
              <w:t>(</w:t>
            </w:r>
            <w:proofErr w:type="spellStart"/>
            <w:proofErr w:type="gramEnd"/>
            <w:r w:rsidRPr="002655E7">
              <w:rPr>
                <w:rFonts w:ascii="Times New Roman" w:hAnsi="Times New Roman"/>
                <w:b/>
                <w:bCs/>
                <w:sz w:val="20"/>
                <w:szCs w:val="20"/>
              </w:rPr>
              <w:t>Midterm</w:t>
            </w:r>
            <w:proofErr w:type="spellEnd"/>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Exam</w:t>
            </w:r>
            <w:proofErr w:type="spellEnd"/>
            <w:r w:rsidRPr="002655E7">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1EE4D4"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3D5D0E"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2792DD"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C3A0BA4" w14:textId="77777777"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DD6706"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C61FDA" w14:textId="77777777" w:rsidR="00950F6F" w:rsidRPr="002655E7" w:rsidRDefault="00950F6F" w:rsidP="0028029D">
            <w:pPr>
              <w:jc w:val="both"/>
              <w:rPr>
                <w:sz w:val="20"/>
                <w:szCs w:val="20"/>
              </w:rPr>
            </w:pPr>
          </w:p>
        </w:tc>
      </w:tr>
      <w:tr w:rsidR="007C7264" w:rsidRPr="002655E7" w14:paraId="0074758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EE632A" w14:textId="77777777" w:rsidR="007C7264" w:rsidRPr="002655E7" w:rsidRDefault="007C7264"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5F2C5B" w14:textId="0CC2E20D" w:rsidR="007C7264" w:rsidRPr="002655E7" w:rsidRDefault="007C7264"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5530CF">
              <w:rPr>
                <w:b/>
                <w:bCs/>
                <w:sz w:val="20"/>
                <w:szCs w:val="20"/>
                <w:lang w:val="en-US" w:eastAsia="ar-SA"/>
              </w:rPr>
              <w:t>1</w:t>
            </w:r>
            <w:r w:rsidR="008776E1" w:rsidRPr="002B008D">
              <w:rPr>
                <w:rFonts w:eastAsia="Calibri"/>
                <w:lang w:val="en-GB"/>
              </w:rPr>
              <w:t xml:space="preserve">.  </w:t>
            </w:r>
            <w:r w:rsidR="008776E1" w:rsidRPr="002B008D">
              <w:t xml:space="preserve"> </w:t>
            </w:r>
            <w:r w:rsidR="008776E1" w:rsidRPr="002B008D">
              <w:rPr>
                <w:rFonts w:eastAsia="Calibri"/>
                <w:lang w:val="en-GB"/>
              </w:rPr>
              <w:t>Intercultural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3580B0" w14:textId="77777777" w:rsidR="007C7264" w:rsidRPr="002655E7" w:rsidRDefault="007C7264"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96D3C7" w14:textId="27F57CC2" w:rsidR="007C7264" w:rsidRPr="002655E7" w:rsidRDefault="007C7264"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474C3D" w14:textId="34607C00" w:rsidR="007C7264" w:rsidRPr="009B4B01" w:rsidRDefault="009B4B01"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449CEC" w14:textId="77777777" w:rsidR="007C7264" w:rsidRPr="002655E7" w:rsidRDefault="007C7264"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DEA0" w14:textId="77777777" w:rsidR="007C7264" w:rsidRPr="002655E7" w:rsidRDefault="007C7264"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1D989B" w14:textId="77777777" w:rsidR="007C7264" w:rsidRPr="002655E7" w:rsidRDefault="007C7264" w:rsidP="0028029D">
            <w:pPr>
              <w:jc w:val="both"/>
              <w:rPr>
                <w:sz w:val="20"/>
                <w:szCs w:val="20"/>
              </w:rPr>
            </w:pPr>
          </w:p>
        </w:tc>
      </w:tr>
      <w:tr w:rsidR="00824611" w:rsidRPr="002448C6" w14:paraId="69CA976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CCD82B" w14:textId="77777777" w:rsidR="00824611" w:rsidRPr="002655E7" w:rsidRDefault="00824611"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8D983A" w14:textId="1E8985FB"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1</w:t>
            </w:r>
            <w:r w:rsidR="005530CF">
              <w:rPr>
                <w:b/>
                <w:bCs/>
                <w:sz w:val="20"/>
                <w:szCs w:val="20"/>
                <w:lang w:val="en-US"/>
              </w:rPr>
              <w:t>1.</w:t>
            </w:r>
            <w:r w:rsidR="008776E1" w:rsidRPr="002B008D">
              <w:rPr>
                <w:rFonts w:eastAsia="Calibri"/>
                <w:lang w:val="en-GB"/>
              </w:rPr>
              <w:t xml:space="preserve"> Responsible Managers Relieve Stress on Their Employees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A15CDA9"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7FB3CC" w14:textId="1117FD85"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B21660F"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553C32" w14:textId="060FEC73"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F30F78"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2AA56F79"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7B2389E"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B32E00F" w14:textId="77777777" w:rsidR="00824611" w:rsidRPr="002655E7"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7AE5536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C1F69A5" w14:textId="77777777" w:rsidR="00824611" w:rsidRPr="002655E7" w:rsidRDefault="00824611"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C2491E4" w14:textId="1DB545F9"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C4158F">
              <w:rPr>
                <w:b/>
                <w:bCs/>
                <w:sz w:val="20"/>
                <w:szCs w:val="20"/>
                <w:lang w:val="en-US" w:eastAsia="ar-SA"/>
              </w:rPr>
              <w:t>2.</w:t>
            </w:r>
            <w:r w:rsidR="008776E1" w:rsidRPr="002B008D">
              <w:rPr>
                <w:rFonts w:eastAsia="Calibri"/>
                <w:lang w:val="en-GB"/>
              </w:rPr>
              <w:t xml:space="preserve"> Recognizing and managing emotions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1FDC573"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8C9CBA" w14:textId="37DECD9F"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0655E23"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D96B5C"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F891FF"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105BAEF"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3E10763"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2448C6" w14:paraId="7D97C2F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BCA38D" w14:textId="77777777" w:rsidR="00824611" w:rsidRPr="002655E7" w:rsidRDefault="00824611"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DB470B" w14:textId="0E1A0395"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1</w:t>
            </w:r>
            <w:r w:rsidR="00C4158F">
              <w:rPr>
                <w:b/>
                <w:bCs/>
                <w:sz w:val="20"/>
                <w:szCs w:val="20"/>
                <w:lang w:val="en-US"/>
              </w:rPr>
              <w:t>2.</w:t>
            </w:r>
            <w:r w:rsidR="008776E1" w:rsidRPr="002B008D">
              <w:rPr>
                <w:rFonts w:eastAsia="Calibri"/>
                <w:lang w:val="en-GB"/>
              </w:rPr>
              <w:t xml:space="preserve"> Improving occupational safety, health, and risk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4413D47"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D87CD3" w14:textId="5DD87743"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D396EAF"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F582D15" w14:textId="18DBAC1A"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4C63BB3"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13ECF6EE"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4C9C515"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4B9A6815" w14:textId="77777777" w:rsidR="00824611" w:rsidRPr="002655E7"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50F6F" w:rsidRPr="002655E7" w14:paraId="6141038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1FA006" w14:textId="77777777"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24AF0CD" w14:textId="28E663BA" w:rsidR="006D60B7" w:rsidRPr="002655E7" w:rsidRDefault="006D60B7" w:rsidP="0028029D">
            <w:pPr>
              <w:pStyle w:val="HTML"/>
              <w:shd w:val="clear" w:color="auto" w:fill="F8F9FA"/>
              <w:rPr>
                <w:rFonts w:ascii="Times New Roman" w:hAnsi="Times New Roman" w:cs="Times New Roman"/>
                <w:b/>
                <w:color w:val="222222"/>
                <w:lang w:val="en-US"/>
              </w:rPr>
            </w:pPr>
            <w:r w:rsidRPr="002655E7">
              <w:rPr>
                <w:rFonts w:ascii="Times New Roman" w:hAnsi="Times New Roman" w:cs="Times New Roman"/>
                <w:b/>
                <w:color w:val="222222"/>
                <w:lang w:val="en"/>
              </w:rPr>
              <w:t xml:space="preserve">IWSP </w:t>
            </w:r>
            <w:r w:rsidR="00C4158F">
              <w:rPr>
                <w:rFonts w:ascii="Times New Roman" w:hAnsi="Times New Roman" w:cs="Times New Roman"/>
                <w:b/>
                <w:color w:val="222222"/>
                <w:lang w:val="en"/>
              </w:rPr>
              <w:t>5. C</w:t>
            </w:r>
            <w:r w:rsidRPr="002655E7">
              <w:rPr>
                <w:rFonts w:ascii="Times New Roman" w:hAnsi="Times New Roman" w:cs="Times New Roman"/>
                <w:b/>
                <w:color w:val="222222"/>
                <w:lang w:val="en"/>
              </w:rPr>
              <w:t>onsultation on the implementation of IWS5</w:t>
            </w:r>
          </w:p>
          <w:p w14:paraId="2004D486" w14:textId="77777777" w:rsidR="006D60B7" w:rsidRPr="002655E7"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C94E"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CB11E"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73A870" w14:textId="1C6AAF5A" w:rsidR="00950F6F"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1190AD" w14:textId="3E6631D8"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E81B56"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26D67AB"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2A2ED228" w14:textId="77777777"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1085119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301D78" w14:textId="77777777"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EE74183" w14:textId="2C45AE60" w:rsidR="00950F6F" w:rsidRPr="002655E7" w:rsidRDefault="007C7264"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bCs/>
                <w:sz w:val="20"/>
                <w:szCs w:val="20"/>
                <w:lang w:val="en-US" w:eastAsia="ar-SA"/>
              </w:rPr>
              <w:t>IWS</w:t>
            </w:r>
            <w:r w:rsidRPr="002655E7">
              <w:rPr>
                <w:rFonts w:ascii="Times New Roman" w:hAnsi="Times New Roman"/>
                <w:b/>
                <w:sz w:val="20"/>
                <w:szCs w:val="20"/>
              </w:rPr>
              <w:t xml:space="preserve"> </w:t>
            </w:r>
            <w:r w:rsidR="00950F6F" w:rsidRPr="002655E7">
              <w:rPr>
                <w:rFonts w:ascii="Times New Roman" w:hAnsi="Times New Roman"/>
                <w:b/>
                <w:sz w:val="20"/>
                <w:szCs w:val="20"/>
              </w:rPr>
              <w:t xml:space="preserve">5 </w:t>
            </w:r>
            <w:r w:rsidR="008776E1" w:rsidRPr="002B008D">
              <w:rPr>
                <w:rFonts w:ascii="Times New Roman" w:hAnsi="Times New Roman"/>
                <w:lang w:val="en-GB"/>
              </w:rPr>
              <w:t>Learning and Creativity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8C90BEB"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DAFB3A" w14:textId="1FD93BB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E4DD80" w14:textId="00C5776C" w:rsidR="00950F6F" w:rsidRPr="00FA71C8" w:rsidRDefault="0085324F" w:rsidP="0028029D">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112540A" w14:textId="77777777"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72EC3A0" w14:textId="77777777" w:rsidR="00950F6F" w:rsidRPr="002655E7" w:rsidRDefault="006D60B7"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138940" w14:textId="77777777" w:rsidR="00950F6F" w:rsidRPr="002655E7" w:rsidRDefault="00950F6F" w:rsidP="0028029D">
            <w:pPr>
              <w:jc w:val="both"/>
              <w:rPr>
                <w:sz w:val="20"/>
                <w:szCs w:val="20"/>
              </w:rPr>
            </w:pPr>
          </w:p>
        </w:tc>
      </w:tr>
      <w:tr w:rsidR="00824611" w:rsidRPr="002448C6" w14:paraId="1197FD5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010102" w14:textId="77777777" w:rsidR="00824611" w:rsidRPr="002655E7" w:rsidRDefault="00824611"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D908F2E" w14:textId="049D6B02"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C4158F">
              <w:rPr>
                <w:b/>
                <w:bCs/>
                <w:sz w:val="20"/>
                <w:szCs w:val="20"/>
                <w:lang w:val="en-US" w:eastAsia="ar-SA"/>
              </w:rPr>
              <w:t>3.</w:t>
            </w:r>
            <w:r w:rsidR="008776E1" w:rsidRPr="002B008D">
              <w:rPr>
                <w:rFonts w:eastAsia="Calibri"/>
                <w:lang w:val="en-GB"/>
              </w:rPr>
              <w:t xml:space="preserve"> Conflict     management and stress resolution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DD1AF4E"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3F03C7" w14:textId="4D0BA604"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C80A4DC" w14:textId="77777777" w:rsidR="00824611" w:rsidRPr="002655E7" w:rsidRDefault="00824611"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417545"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3CC0BE"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5BB0958"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23626A62"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1A72161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DF580A" w14:textId="77777777" w:rsidR="00824611" w:rsidRPr="002655E7" w:rsidRDefault="00824611" w:rsidP="0028029D">
            <w:pPr>
              <w:jc w:val="center"/>
              <w:rPr>
                <w:sz w:val="20"/>
                <w:szCs w:val="20"/>
              </w:rPr>
            </w:pPr>
            <w:r w:rsidRPr="002655E7">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9413227" w14:textId="0B820741"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1</w:t>
            </w:r>
            <w:r w:rsidR="00C4158F">
              <w:rPr>
                <w:b/>
                <w:bCs/>
                <w:sz w:val="20"/>
                <w:szCs w:val="20"/>
                <w:lang w:val="en-US"/>
              </w:rPr>
              <w:t>3.</w:t>
            </w:r>
            <w:r w:rsidR="008776E1" w:rsidRPr="002B008D">
              <w:rPr>
                <w:rFonts w:eastAsia="Calibri"/>
                <w:lang w:val="en-GB"/>
              </w:rPr>
              <w:t xml:space="preserve"> Dimensions of National Cultures, Culture Scores and Personality Scores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2DD6B0"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91F396" w14:textId="604465F8"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C3A6636"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76FD93F" w14:textId="1618F28E"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8EDFF21"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0D618C81"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257D979"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2F3EE208"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2448C6" w14:paraId="1C1D4CD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5C71BC5" w14:textId="77777777" w:rsidR="00824611" w:rsidRPr="002655E7" w:rsidRDefault="00824611"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281281C" w14:textId="0EDC8638"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C4158F">
              <w:rPr>
                <w:b/>
                <w:bCs/>
                <w:sz w:val="20"/>
                <w:szCs w:val="20"/>
                <w:lang w:val="en-US" w:eastAsia="ar-SA"/>
              </w:rPr>
              <w:t>4.</w:t>
            </w:r>
            <w:r w:rsidR="008776E1" w:rsidRPr="002B008D">
              <w:rPr>
                <w:rFonts w:eastAsia="Calibri"/>
                <w:lang w:val="en-GB"/>
              </w:rPr>
              <w:t xml:space="preserve"> Conflict and Negotiation. Resolution-Focused View of Conflict.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FECA852"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0205B8" w14:textId="58570364"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9A2129A"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B05E9C"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A5726" w14:textId="77777777" w:rsidR="00824611" w:rsidRPr="002655E7"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95E036D"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06B65666"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109D657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18A586" w14:textId="77777777" w:rsidR="00824611" w:rsidRPr="002655E7" w:rsidRDefault="00824611" w:rsidP="0028029D">
            <w:pPr>
              <w:jc w:val="center"/>
              <w:rPr>
                <w:sz w:val="20"/>
                <w:szCs w:val="20"/>
              </w:rPr>
            </w:pPr>
            <w:r w:rsidRPr="002655E7">
              <w:rPr>
                <w:sz w:val="20"/>
                <w:szCs w:val="20"/>
              </w:rPr>
              <w:lastRenderedPageBreak/>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B92D6F9" w14:textId="075E5A73" w:rsidR="00824611" w:rsidRPr="002448C6" w:rsidRDefault="00824611" w:rsidP="0028029D">
            <w:pPr>
              <w:snapToGrid w:val="0"/>
              <w:jc w:val="both"/>
              <w:rPr>
                <w:b/>
                <w:bCs/>
                <w:sz w:val="20"/>
                <w:szCs w:val="20"/>
                <w:lang w:val="en-US"/>
              </w:rPr>
            </w:pPr>
            <w:r w:rsidRPr="002655E7">
              <w:rPr>
                <w:b/>
                <w:bCs/>
                <w:sz w:val="20"/>
                <w:szCs w:val="20"/>
                <w:lang w:val="en-US"/>
              </w:rPr>
              <w:t>PT</w:t>
            </w:r>
            <w:r w:rsidRPr="002448C6">
              <w:rPr>
                <w:b/>
                <w:bCs/>
                <w:sz w:val="20"/>
                <w:szCs w:val="20"/>
                <w:lang w:val="en-US"/>
              </w:rPr>
              <w:t xml:space="preserve"> 1</w:t>
            </w:r>
            <w:r w:rsidR="00C4158F">
              <w:rPr>
                <w:b/>
                <w:bCs/>
                <w:sz w:val="20"/>
                <w:szCs w:val="20"/>
                <w:lang w:val="en-US"/>
              </w:rPr>
              <w:t>4.</w:t>
            </w:r>
            <w:r w:rsidR="008776E1" w:rsidRPr="002B008D">
              <w:rPr>
                <w:rFonts w:eastAsia="Calibri"/>
                <w:lang w:val="en-GB"/>
              </w:rPr>
              <w:t xml:space="preserve"> The Conflict Process. Individual Differences in Negotiation Effectiveness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B4E11BA"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B15C3" w14:textId="6ED80122"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D4ECA29"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2AE4529" w14:textId="3BFCDF1E"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2A00D90"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413514B8"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C68B4A8"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7E75464"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2448C6" w14:paraId="7EFF4EE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4B01C5" w14:textId="77777777" w:rsidR="00824611" w:rsidRPr="002655E7" w:rsidRDefault="00824611"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8F8D20" w14:textId="7B6D6982"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C4158F">
              <w:rPr>
                <w:b/>
                <w:bCs/>
                <w:sz w:val="20"/>
                <w:szCs w:val="20"/>
                <w:lang w:val="en-US" w:eastAsia="ar-SA"/>
              </w:rPr>
              <w:t>5.</w:t>
            </w:r>
            <w:r w:rsidR="008776E1" w:rsidRPr="002B008D">
              <w:rPr>
                <w:rFonts w:eastAsia="Calibri"/>
                <w:lang w:val="en-GB"/>
              </w:rPr>
              <w:t xml:space="preserve"> The course overview: applying psychological principles to business.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F25E50F"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BD14CFC" w14:textId="17BE45EE"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78345E6"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1D670A"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6C657"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7F40466"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7597C38"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206468C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82D69A" w14:textId="77777777" w:rsidR="00824611" w:rsidRPr="00937420" w:rsidRDefault="00824611" w:rsidP="0028029D">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D6F8DF6" w14:textId="501F5C1E"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1</w:t>
            </w:r>
            <w:r w:rsidR="00C4158F">
              <w:rPr>
                <w:b/>
                <w:bCs/>
                <w:sz w:val="20"/>
                <w:szCs w:val="20"/>
                <w:lang w:val="en-US"/>
              </w:rPr>
              <w:t>5.</w:t>
            </w:r>
            <w:r w:rsidR="008776E1" w:rsidRPr="002B008D">
              <w:rPr>
                <w:rFonts w:eastAsia="Calibri"/>
                <w:lang w:val="en-GB"/>
              </w:rPr>
              <w:t xml:space="preserve"> Leading for the Future: Mentoring.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A60329"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AD43234" w14:textId="43D9F3DC"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996EDE7"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E3177CE" w14:textId="7205BBB8"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ACDFF36"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2BC4B19B"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3DE4BDE"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2116534"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3A35704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13D7D5" w14:textId="09625515" w:rsidR="00950F6F" w:rsidRPr="0038576C" w:rsidRDefault="0038576C" w:rsidP="0028029D">
            <w:pPr>
              <w:jc w:val="center"/>
              <w:rPr>
                <w:sz w:val="20"/>
                <w:szCs w:val="20"/>
                <w:lang w:val="en-US"/>
              </w:rPr>
            </w:pPr>
            <w:r>
              <w:rPr>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F4BDBCC" w14:textId="3A4A5337" w:rsidR="006D60B7" w:rsidRPr="002655E7" w:rsidRDefault="006D60B7" w:rsidP="0028029D">
            <w:pPr>
              <w:pStyle w:val="HTML"/>
              <w:shd w:val="clear" w:color="auto" w:fill="F8F9FA"/>
              <w:rPr>
                <w:rFonts w:ascii="Times New Roman" w:hAnsi="Times New Roman" w:cs="Times New Roman"/>
                <w:b/>
                <w:color w:val="222222"/>
                <w:lang w:val="en-US"/>
              </w:rPr>
            </w:pPr>
            <w:r w:rsidRPr="002655E7">
              <w:rPr>
                <w:rFonts w:ascii="Times New Roman" w:hAnsi="Times New Roman" w:cs="Times New Roman"/>
                <w:b/>
                <w:color w:val="222222"/>
                <w:lang w:val="en"/>
              </w:rPr>
              <w:t xml:space="preserve">IWSP </w:t>
            </w:r>
            <w:r w:rsidR="00C4158F">
              <w:rPr>
                <w:rFonts w:ascii="Times New Roman" w:hAnsi="Times New Roman" w:cs="Times New Roman"/>
                <w:b/>
                <w:color w:val="222222"/>
                <w:lang w:val="en"/>
              </w:rPr>
              <w:t>6</w:t>
            </w:r>
            <w:r w:rsidRPr="002655E7">
              <w:rPr>
                <w:rFonts w:ascii="Times New Roman" w:hAnsi="Times New Roman" w:cs="Times New Roman"/>
                <w:b/>
                <w:color w:val="222222"/>
                <w:lang w:val="en"/>
              </w:rPr>
              <w:t xml:space="preserve"> Consultation on the implementation of IWS6</w:t>
            </w:r>
          </w:p>
          <w:p w14:paraId="7C3BFDA4" w14:textId="77777777" w:rsidR="006D60B7" w:rsidRPr="002655E7"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7E894C"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65E0E2" w14:textId="418457B9"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w:t>
            </w:r>
            <w:r w:rsidR="004651D0">
              <w:rPr>
                <w:bCs/>
                <w:sz w:val="20"/>
                <w:szCs w:val="20"/>
                <w:lang w:val="en-US" w:eastAsia="ar-SA"/>
              </w:rPr>
              <w:t>1</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710163" w14:textId="7E53769F" w:rsidR="00950F6F"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4F1127" w14:textId="60FF84AB"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51C501"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9FFAE46"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0CD9763" w14:textId="77777777"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633682E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21404A" w14:textId="299A2B07" w:rsidR="00950F6F" w:rsidRPr="0038576C" w:rsidRDefault="0038576C" w:rsidP="0028029D">
            <w:pPr>
              <w:jc w:val="center"/>
              <w:rPr>
                <w:sz w:val="20"/>
                <w:szCs w:val="20"/>
                <w:lang w:val="en-US"/>
              </w:rPr>
            </w:pPr>
            <w:r>
              <w:rPr>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9AC3153" w14:textId="621C6A03" w:rsidR="00950F6F" w:rsidRPr="008776E1" w:rsidRDefault="007C7264" w:rsidP="0028029D">
            <w:pPr>
              <w:pStyle w:val="a4"/>
              <w:snapToGrid w:val="0"/>
              <w:spacing w:after="0" w:line="240" w:lineRule="auto"/>
              <w:ind w:left="0"/>
              <w:jc w:val="both"/>
              <w:rPr>
                <w:rFonts w:ascii="Times New Roman" w:hAnsi="Times New Roman"/>
                <w:b/>
                <w:sz w:val="20"/>
                <w:szCs w:val="20"/>
                <w:lang w:val="en-US"/>
              </w:rPr>
            </w:pPr>
            <w:r w:rsidRPr="002655E7">
              <w:rPr>
                <w:rFonts w:ascii="Times New Roman" w:hAnsi="Times New Roman"/>
                <w:b/>
                <w:bCs/>
                <w:sz w:val="20"/>
                <w:szCs w:val="20"/>
                <w:lang w:val="en-US" w:eastAsia="ar-SA"/>
              </w:rPr>
              <w:t>IWS</w:t>
            </w:r>
            <w:r w:rsidRPr="008776E1">
              <w:rPr>
                <w:rFonts w:ascii="Times New Roman" w:hAnsi="Times New Roman"/>
                <w:b/>
                <w:sz w:val="20"/>
                <w:szCs w:val="20"/>
                <w:lang w:val="en-US"/>
              </w:rPr>
              <w:t xml:space="preserve"> </w:t>
            </w:r>
            <w:r w:rsidR="00950F6F" w:rsidRPr="008776E1">
              <w:rPr>
                <w:rFonts w:ascii="Times New Roman" w:hAnsi="Times New Roman"/>
                <w:b/>
                <w:sz w:val="20"/>
                <w:szCs w:val="20"/>
                <w:lang w:val="en-US"/>
              </w:rPr>
              <w:t xml:space="preserve">6 </w:t>
            </w:r>
            <w:r w:rsidR="008776E1" w:rsidRPr="002B008D">
              <w:rPr>
                <w:rFonts w:ascii="Times New Roman" w:hAnsi="Times New Roman"/>
                <w:lang w:val="en-GB"/>
              </w:rPr>
              <w:t>Leadership models, methods, and applications.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DECF9D8"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739B241" w14:textId="0A7CAE29"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7838D7" w14:textId="7E8B28D2" w:rsidR="00950F6F" w:rsidRPr="00FA71C8" w:rsidRDefault="0085324F" w:rsidP="0028029D">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E293FAF" w14:textId="77777777"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F7D0387"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39FD1BB3"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1C6AB5" w14:textId="77777777" w:rsidR="00950F6F" w:rsidRPr="002655E7" w:rsidRDefault="00950F6F" w:rsidP="0028029D">
            <w:pPr>
              <w:jc w:val="both"/>
              <w:rPr>
                <w:sz w:val="20"/>
                <w:szCs w:val="20"/>
              </w:rPr>
            </w:pPr>
          </w:p>
        </w:tc>
      </w:tr>
      <w:tr w:rsidR="00950F6F" w:rsidRPr="002655E7" w14:paraId="0CC7347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49FB38"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A375880"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4B1971"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BCFF5"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059D8F"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7A293B" w14:textId="459173A8"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C6B57"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FEB734" w14:textId="77777777" w:rsidR="00950F6F" w:rsidRPr="002655E7" w:rsidRDefault="00950F6F" w:rsidP="0028029D">
            <w:pPr>
              <w:jc w:val="both"/>
              <w:rPr>
                <w:sz w:val="20"/>
                <w:szCs w:val="20"/>
              </w:rPr>
            </w:pPr>
          </w:p>
        </w:tc>
      </w:tr>
      <w:tr w:rsidR="00950F6F" w:rsidRPr="002655E7" w14:paraId="3F4D1AA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3556C8"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64F196A" w14:textId="1D240686" w:rsidR="00950F6F" w:rsidRPr="005024DB" w:rsidRDefault="007C7264" w:rsidP="0028029D">
            <w:pPr>
              <w:pStyle w:val="a4"/>
              <w:snapToGrid w:val="0"/>
              <w:spacing w:after="0" w:line="240" w:lineRule="auto"/>
              <w:ind w:left="0"/>
              <w:jc w:val="both"/>
              <w:rPr>
                <w:rFonts w:ascii="Times New Roman" w:hAnsi="Times New Roman"/>
                <w:b/>
                <w:sz w:val="20"/>
                <w:szCs w:val="20"/>
                <w:lang w:val="en-US"/>
              </w:rPr>
            </w:pPr>
            <w:r w:rsidRPr="002655E7">
              <w:rPr>
                <w:rFonts w:ascii="Times New Roman" w:hAnsi="Times New Roman"/>
                <w:b/>
                <w:sz w:val="20"/>
                <w:szCs w:val="20"/>
                <w:lang w:val="en-US"/>
              </w:rPr>
              <w:t>MT</w:t>
            </w:r>
            <w:r w:rsidR="00950F6F" w:rsidRPr="002655E7">
              <w:rPr>
                <w:rFonts w:ascii="Times New Roman" w:hAnsi="Times New Roman"/>
                <w:b/>
                <w:sz w:val="20"/>
                <w:szCs w:val="20"/>
              </w:rPr>
              <w:t xml:space="preserve"> </w:t>
            </w:r>
            <w:r w:rsidR="005024DB">
              <w:rPr>
                <w:rFonts w:ascii="Times New Roman" w:hAnsi="Times New Roman"/>
                <w:b/>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8EBA6C"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927C94"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C20E36"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2A7FC4A" w14:textId="77777777"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869872"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932708" w14:textId="77777777" w:rsidR="00950F6F" w:rsidRPr="002655E7" w:rsidRDefault="00950F6F" w:rsidP="0028029D">
            <w:pPr>
              <w:jc w:val="both"/>
              <w:rPr>
                <w:sz w:val="20"/>
                <w:szCs w:val="20"/>
              </w:rPr>
            </w:pPr>
          </w:p>
        </w:tc>
      </w:tr>
    </w:tbl>
    <w:p w14:paraId="0C051E3E" w14:textId="77777777" w:rsidR="00950F6F" w:rsidRPr="002655E7" w:rsidRDefault="00950F6F" w:rsidP="0028029D">
      <w:pPr>
        <w:jc w:val="center"/>
        <w:rPr>
          <w:b/>
          <w:sz w:val="20"/>
          <w:szCs w:val="20"/>
          <w:lang w:eastAsia="en-US"/>
        </w:rPr>
      </w:pPr>
    </w:p>
    <w:p w14:paraId="3B65D743" w14:textId="77777777" w:rsidR="00950F6F" w:rsidRPr="002655E7" w:rsidRDefault="00950F6F" w:rsidP="0028029D">
      <w:pPr>
        <w:jc w:val="both"/>
        <w:rPr>
          <w:sz w:val="20"/>
          <w:szCs w:val="20"/>
          <w:lang w:val="en-US"/>
        </w:rPr>
      </w:pPr>
    </w:p>
    <w:p w14:paraId="4CFFFBA8" w14:textId="77777777" w:rsidR="00950F6F" w:rsidRPr="002655E7" w:rsidRDefault="00950F6F" w:rsidP="0028029D">
      <w:pPr>
        <w:jc w:val="both"/>
        <w:rPr>
          <w:sz w:val="20"/>
          <w:szCs w:val="20"/>
          <w:lang w:val="en-US"/>
        </w:rPr>
      </w:pPr>
      <w:r w:rsidRPr="002655E7">
        <w:rPr>
          <w:sz w:val="20"/>
          <w:szCs w:val="20"/>
          <w:lang w:val="en-US"/>
        </w:rPr>
        <w:t>[Abbreviations: QS - questions for self-examination; TK - typical tasks; IT - individual tasks; CW - control work; MT - midterm.</w:t>
      </w:r>
    </w:p>
    <w:p w14:paraId="13663F77" w14:textId="77777777" w:rsidR="00950F6F" w:rsidRPr="002655E7" w:rsidRDefault="00950F6F" w:rsidP="0028029D">
      <w:pPr>
        <w:jc w:val="both"/>
        <w:rPr>
          <w:sz w:val="20"/>
          <w:szCs w:val="20"/>
          <w:lang w:val="en-US"/>
        </w:rPr>
      </w:pPr>
      <w:r w:rsidRPr="002655E7">
        <w:rPr>
          <w:sz w:val="20"/>
          <w:szCs w:val="20"/>
          <w:lang w:val="en-US"/>
        </w:rPr>
        <w:t xml:space="preserve"> Comments:</w:t>
      </w:r>
    </w:p>
    <w:p w14:paraId="549D6D21" w14:textId="77777777" w:rsidR="00950F6F" w:rsidRPr="002655E7" w:rsidRDefault="00950F6F" w:rsidP="0028029D">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14:paraId="36706DF8" w14:textId="77777777" w:rsidR="00950F6F" w:rsidRPr="002655E7" w:rsidRDefault="00950F6F" w:rsidP="0028029D">
      <w:pPr>
        <w:jc w:val="both"/>
        <w:rPr>
          <w:sz w:val="20"/>
          <w:szCs w:val="20"/>
          <w:lang w:val="en-US"/>
        </w:rPr>
      </w:pPr>
      <w:r w:rsidRPr="002655E7">
        <w:rPr>
          <w:sz w:val="20"/>
          <w:szCs w:val="20"/>
          <w:lang w:val="en-US"/>
        </w:rPr>
        <w:t>- Form of carrying out the CW: webinar (at the end of the course, the students pass screenshots of the work to the monitor, he/she sends them to the teacher) / test in the Moodle DLS.</w:t>
      </w:r>
    </w:p>
    <w:p w14:paraId="12379AEA" w14:textId="77777777" w:rsidR="00950F6F" w:rsidRPr="002655E7" w:rsidRDefault="00950F6F" w:rsidP="0028029D">
      <w:pPr>
        <w:jc w:val="both"/>
        <w:rPr>
          <w:sz w:val="20"/>
          <w:szCs w:val="20"/>
          <w:lang w:val="en-US"/>
        </w:rPr>
      </w:pPr>
      <w:r w:rsidRPr="002655E7">
        <w:rPr>
          <w:sz w:val="20"/>
          <w:szCs w:val="20"/>
          <w:lang w:val="en-US"/>
        </w:rPr>
        <w:t>- All course materials (L, QS, TK, IT, etc.) see here (see Literature and Resources, p. 6).</w:t>
      </w:r>
    </w:p>
    <w:p w14:paraId="7A3EB1FC" w14:textId="77777777" w:rsidR="00950F6F" w:rsidRPr="002655E7" w:rsidRDefault="00950F6F" w:rsidP="0028029D">
      <w:pPr>
        <w:jc w:val="both"/>
        <w:rPr>
          <w:sz w:val="20"/>
          <w:szCs w:val="20"/>
          <w:lang w:val="en-US"/>
        </w:rPr>
      </w:pPr>
      <w:r w:rsidRPr="002655E7">
        <w:rPr>
          <w:sz w:val="20"/>
          <w:szCs w:val="20"/>
          <w:lang w:val="en-US"/>
        </w:rPr>
        <w:t>- Tasks for the next week open after each deadline.</w:t>
      </w:r>
    </w:p>
    <w:p w14:paraId="523F0C7A" w14:textId="77777777" w:rsidR="00950F6F" w:rsidRPr="002655E7" w:rsidRDefault="00950F6F" w:rsidP="0028029D">
      <w:pPr>
        <w:jc w:val="both"/>
        <w:rPr>
          <w:sz w:val="20"/>
          <w:szCs w:val="20"/>
          <w:lang w:val="en-US"/>
        </w:rPr>
      </w:pPr>
      <w:r w:rsidRPr="002655E7">
        <w:rPr>
          <w:sz w:val="20"/>
          <w:szCs w:val="20"/>
          <w:lang w:val="en-US"/>
        </w:rPr>
        <w:t>- CW assignments are given by the teacher at the beginning of the webinar.]</w:t>
      </w:r>
    </w:p>
    <w:p w14:paraId="57CE8EF1" w14:textId="77777777" w:rsidR="00950F6F" w:rsidRPr="002655E7" w:rsidRDefault="00950F6F" w:rsidP="0028029D">
      <w:pPr>
        <w:jc w:val="both"/>
        <w:rPr>
          <w:sz w:val="20"/>
          <w:szCs w:val="20"/>
          <w:lang w:val="en-US"/>
        </w:rPr>
      </w:pPr>
    </w:p>
    <w:p w14:paraId="2A4E9F99" w14:textId="77777777" w:rsidR="00950F6F" w:rsidRPr="002655E7" w:rsidRDefault="00950F6F" w:rsidP="0028029D">
      <w:pPr>
        <w:jc w:val="both"/>
        <w:rPr>
          <w:b/>
          <w:sz w:val="20"/>
          <w:szCs w:val="20"/>
          <w:lang w:val="en-US"/>
        </w:rPr>
      </w:pPr>
      <w:r w:rsidRPr="002655E7">
        <w:rPr>
          <w:b/>
          <w:sz w:val="20"/>
          <w:szCs w:val="20"/>
          <w:lang w:val="en-US"/>
        </w:rPr>
        <w:t xml:space="preserve">Dean                                                                                    </w:t>
      </w:r>
    </w:p>
    <w:p w14:paraId="254D8793" w14:textId="77777777" w:rsidR="00950F6F" w:rsidRPr="002655E7" w:rsidRDefault="00950F6F" w:rsidP="0028029D">
      <w:pPr>
        <w:jc w:val="both"/>
        <w:rPr>
          <w:b/>
          <w:sz w:val="20"/>
          <w:szCs w:val="20"/>
          <w:lang w:val="en-US"/>
        </w:rPr>
      </w:pPr>
      <w:r w:rsidRPr="002655E7">
        <w:rPr>
          <w:rStyle w:val="shorttext"/>
          <w:b/>
          <w:sz w:val="20"/>
          <w:szCs w:val="20"/>
          <w:lang w:val="en"/>
        </w:rPr>
        <w:t>Chairman of the Faculty Methodical Bureau</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p>
    <w:p w14:paraId="2A56E7D2" w14:textId="77777777" w:rsidR="00950F6F" w:rsidRPr="002655E7" w:rsidRDefault="00950F6F" w:rsidP="0028029D">
      <w:pPr>
        <w:jc w:val="both"/>
        <w:rPr>
          <w:b/>
          <w:sz w:val="20"/>
          <w:szCs w:val="20"/>
          <w:lang w:val="en-US"/>
        </w:rPr>
      </w:pPr>
      <w:r w:rsidRPr="002655E7">
        <w:rPr>
          <w:b/>
          <w:sz w:val="20"/>
          <w:szCs w:val="20"/>
          <w:lang w:val="en-US"/>
        </w:rPr>
        <w:t>Head of the Department</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t xml:space="preserve">               </w:t>
      </w:r>
    </w:p>
    <w:p w14:paraId="63083FD3" w14:textId="77777777" w:rsidR="00950F6F" w:rsidRPr="005C563E" w:rsidRDefault="00950F6F" w:rsidP="0028029D">
      <w:pPr>
        <w:jc w:val="both"/>
        <w:rPr>
          <w:sz w:val="20"/>
          <w:szCs w:val="20"/>
          <w:lang w:val="en-US"/>
        </w:rPr>
      </w:pPr>
      <w:r w:rsidRPr="002655E7">
        <w:rPr>
          <w:b/>
          <w:sz w:val="20"/>
          <w:szCs w:val="20"/>
          <w:lang w:val="en-US"/>
        </w:rPr>
        <w:t>Lecturer</w:t>
      </w:r>
      <w:r w:rsidRPr="005C563E">
        <w:rPr>
          <w:sz w:val="20"/>
          <w:szCs w:val="20"/>
          <w:lang w:val="en-US"/>
        </w:rPr>
        <w:t xml:space="preserve">     </w:t>
      </w:r>
    </w:p>
    <w:sectPr w:rsidR="00950F6F" w:rsidRPr="005C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ee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92C93"/>
    <w:multiLevelType w:val="hybridMultilevel"/>
    <w:tmpl w:val="751AE268"/>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E863A72"/>
    <w:multiLevelType w:val="multilevel"/>
    <w:tmpl w:val="EFE24368"/>
    <w:lvl w:ilvl="0">
      <w:start w:val="1"/>
      <w:numFmt w:val="decimal"/>
      <w:lvlText w:val="%1."/>
      <w:lvlJc w:val="left"/>
      <w:pPr>
        <w:ind w:left="360" w:hanging="360"/>
      </w:pPr>
      <w:rPr>
        <w:rFonts w:hint="default"/>
      </w:rPr>
    </w:lvl>
    <w:lvl w:ilvl="1">
      <w:start w:val="1"/>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308" w:hanging="108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1744" w:hanging="1440"/>
      </w:pPr>
      <w:rPr>
        <w:rFonts w:hint="default"/>
      </w:rPr>
    </w:lvl>
  </w:abstractNum>
  <w:abstractNum w:abstractNumId="2" w15:restartNumberingAfterBreak="0">
    <w:nsid w:val="6A017C6F"/>
    <w:multiLevelType w:val="hybridMultilevel"/>
    <w:tmpl w:val="090EDED0"/>
    <w:lvl w:ilvl="0" w:tplc="0DC469B4">
      <w:start w:val="1"/>
      <w:numFmt w:val="decimal"/>
      <w:lvlText w:val="%1."/>
      <w:lvlJc w:val="left"/>
      <w:pPr>
        <w:ind w:left="426"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C7EC1"/>
    <w:rsid w:val="00172AB9"/>
    <w:rsid w:val="00192695"/>
    <w:rsid w:val="001A2D29"/>
    <w:rsid w:val="001E4BFF"/>
    <w:rsid w:val="002448C6"/>
    <w:rsid w:val="002655E7"/>
    <w:rsid w:val="0028029D"/>
    <w:rsid w:val="00292083"/>
    <w:rsid w:val="0038576C"/>
    <w:rsid w:val="00450C3F"/>
    <w:rsid w:val="004651D0"/>
    <w:rsid w:val="00483DF2"/>
    <w:rsid w:val="005024DB"/>
    <w:rsid w:val="005530CF"/>
    <w:rsid w:val="005C563E"/>
    <w:rsid w:val="00672B3E"/>
    <w:rsid w:val="006D60B7"/>
    <w:rsid w:val="007C7264"/>
    <w:rsid w:val="00824611"/>
    <w:rsid w:val="0085324F"/>
    <w:rsid w:val="008776E1"/>
    <w:rsid w:val="00890805"/>
    <w:rsid w:val="00912652"/>
    <w:rsid w:val="00937420"/>
    <w:rsid w:val="00950F6F"/>
    <w:rsid w:val="009B4B01"/>
    <w:rsid w:val="00A85D49"/>
    <w:rsid w:val="00AF7526"/>
    <w:rsid w:val="00BA5FAD"/>
    <w:rsid w:val="00C11E4C"/>
    <w:rsid w:val="00C4158F"/>
    <w:rsid w:val="00D634FD"/>
    <w:rsid w:val="00DB51A1"/>
    <w:rsid w:val="00DC1979"/>
    <w:rsid w:val="00DD3812"/>
    <w:rsid w:val="00F15515"/>
    <w:rsid w:val="00F61C8D"/>
    <w:rsid w:val="00F77ABE"/>
    <w:rsid w:val="00F827E0"/>
    <w:rsid w:val="00F91E09"/>
    <w:rsid w:val="00FA71C8"/>
    <w:rsid w:val="00FB0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CCD8"/>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w:basedOn w:val="a"/>
    <w:link w:val="aa"/>
    <w:rsid w:val="00FB000E"/>
  </w:style>
  <w:style w:type="character" w:customStyle="1" w:styleId="aa">
    <w:name w:val="Основной текст Знак"/>
    <w:basedOn w:val="a0"/>
    <w:link w:val="a9"/>
    <w:rsid w:val="00FB00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61A5-6283-4E4F-AF60-54EFF45B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1430</Words>
  <Characters>8154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tazhina gayniya</cp:lastModifiedBy>
  <cp:revision>4</cp:revision>
  <dcterms:created xsi:type="dcterms:W3CDTF">2020-10-18T17:44:00Z</dcterms:created>
  <dcterms:modified xsi:type="dcterms:W3CDTF">2020-10-18T17:58:00Z</dcterms:modified>
</cp:coreProperties>
</file>